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76" w:rsidRPr="00214D82" w:rsidRDefault="007371DD" w:rsidP="00C80496">
      <w:pPr>
        <w:jc w:val="center"/>
        <w:rPr>
          <w:rFonts w:ascii="メイリオ" w:eastAsia="メイリオ" w:hAnsi="メイリオ" w:cs="メイリオ"/>
          <w:b/>
          <w:sz w:val="32"/>
          <w:szCs w:val="22"/>
        </w:rPr>
      </w:pPr>
      <w:r>
        <w:rPr>
          <w:rFonts w:ascii="メイリオ" w:eastAsia="メイリオ" w:hAnsi="メイリオ" w:cs="メイリオ" w:hint="eastAsia"/>
          <w:b/>
          <w:sz w:val="32"/>
          <w:szCs w:val="22"/>
        </w:rPr>
        <w:t>インターネットサービス利用</w:t>
      </w:r>
      <w:r w:rsidR="00C80496" w:rsidRPr="003C69D4">
        <w:rPr>
          <w:rFonts w:ascii="メイリオ" w:eastAsia="メイリオ" w:hAnsi="メイリオ" w:cs="メイリオ" w:hint="eastAsia"/>
          <w:b/>
          <w:sz w:val="32"/>
          <w:szCs w:val="22"/>
        </w:rPr>
        <w:t>パスワード</w:t>
      </w:r>
      <w:r>
        <w:rPr>
          <w:rFonts w:ascii="メイリオ" w:eastAsia="メイリオ" w:hAnsi="メイリオ" w:cs="メイリオ" w:hint="eastAsia"/>
          <w:b/>
          <w:sz w:val="32"/>
          <w:szCs w:val="22"/>
        </w:rPr>
        <w:t>について</w:t>
      </w:r>
      <w:bookmarkStart w:id="0" w:name="_GoBack"/>
      <w:bookmarkEnd w:id="0"/>
    </w:p>
    <w:p w:rsidR="00BA6DD5" w:rsidRPr="003C69D4" w:rsidRDefault="00627F69" w:rsidP="003C69D4">
      <w:pPr>
        <w:pStyle w:val="a4"/>
        <w:spacing w:line="300" w:lineRule="exact"/>
        <w:ind w:firstLineChars="0" w:firstLine="0"/>
        <w:rPr>
          <w:rFonts w:ascii="メイリオ" w:eastAsia="メイリオ" w:hAnsi="メイリオ" w:cs="メイリオ"/>
          <w:sz w:val="22"/>
          <w:szCs w:val="22"/>
        </w:rPr>
      </w:pPr>
      <w:r w:rsidRPr="003C69D4">
        <w:rPr>
          <w:rFonts w:ascii="メイリオ" w:eastAsia="メイリオ" w:hAnsi="メイリオ" w:cs="メイリオ" w:hint="eastAsia"/>
          <w:sz w:val="22"/>
          <w:szCs w:val="22"/>
        </w:rPr>
        <w:t>パスワードを登録するとインターネット上から資料を予約したり、利用状況を見</w:t>
      </w:r>
      <w:r w:rsidR="007371DD">
        <w:rPr>
          <w:rFonts w:ascii="メイリオ" w:eastAsia="メイリオ" w:hAnsi="メイリオ" w:cs="メイリオ" w:hint="eastAsia"/>
          <w:sz w:val="22"/>
          <w:szCs w:val="22"/>
        </w:rPr>
        <w:t>る</w:t>
      </w:r>
      <w:r w:rsidRPr="003C69D4">
        <w:rPr>
          <w:rFonts w:ascii="メイリオ" w:eastAsia="メイリオ" w:hAnsi="メイリオ" w:cs="メイリオ" w:hint="eastAsia"/>
          <w:sz w:val="22"/>
          <w:szCs w:val="22"/>
        </w:rPr>
        <w:t>ことができるようになります。</w:t>
      </w:r>
      <w:r w:rsidR="007C2DD9" w:rsidRPr="003C69D4">
        <w:rPr>
          <w:rFonts w:ascii="メイリオ" w:eastAsia="メイリオ" w:hAnsi="メイリオ" w:cs="メイリオ" w:hint="eastAsia"/>
          <w:sz w:val="22"/>
          <w:szCs w:val="22"/>
        </w:rPr>
        <w:t>以下の</w:t>
      </w:r>
      <w:r w:rsidR="0079442C" w:rsidRPr="003C69D4">
        <w:rPr>
          <w:rFonts w:ascii="メイリオ" w:eastAsia="メイリオ" w:hAnsi="メイリオ" w:cs="メイリオ" w:hint="eastAsia"/>
          <w:sz w:val="22"/>
          <w:szCs w:val="22"/>
        </w:rPr>
        <w:t>太枠</w:t>
      </w:r>
      <w:r w:rsidR="003E32A8" w:rsidRPr="003C69D4">
        <w:rPr>
          <w:rFonts w:ascii="メイリオ" w:eastAsia="メイリオ" w:hAnsi="メイリオ" w:cs="メイリオ" w:hint="eastAsia"/>
          <w:sz w:val="22"/>
          <w:szCs w:val="22"/>
        </w:rPr>
        <w:t>内</w:t>
      </w:r>
      <w:r w:rsidR="0079442C" w:rsidRPr="003C69D4">
        <w:rPr>
          <w:rFonts w:ascii="メイリオ" w:eastAsia="メイリオ" w:hAnsi="メイリオ" w:cs="メイリオ" w:hint="eastAsia"/>
          <w:sz w:val="22"/>
          <w:szCs w:val="22"/>
        </w:rPr>
        <w:t>をご記入のうえ、貸出カードと</w:t>
      </w:r>
      <w:r w:rsidR="002413DF" w:rsidRPr="003C69D4">
        <w:rPr>
          <w:rFonts w:ascii="メイリオ" w:eastAsia="メイリオ" w:hAnsi="メイリオ" w:cs="メイリオ" w:hint="eastAsia"/>
          <w:sz w:val="22"/>
          <w:szCs w:val="22"/>
        </w:rPr>
        <w:t>身分証等</w:t>
      </w:r>
      <w:r w:rsidR="0079442C" w:rsidRPr="003C69D4">
        <w:rPr>
          <w:rFonts w:ascii="メイリオ" w:eastAsia="メイリオ" w:hAnsi="メイリオ" w:cs="メイリオ" w:hint="eastAsia"/>
          <w:sz w:val="22"/>
          <w:szCs w:val="22"/>
        </w:rPr>
        <w:t>（免許証・保険証・学生証・ご本人あての郵便物など）</w:t>
      </w:r>
      <w:r w:rsidR="002413DF" w:rsidRPr="003C69D4">
        <w:rPr>
          <w:rFonts w:ascii="メイリオ" w:eastAsia="メイリオ" w:hAnsi="メイリオ" w:cs="メイリオ" w:hint="eastAsia"/>
          <w:sz w:val="22"/>
          <w:szCs w:val="22"/>
        </w:rPr>
        <w:t>と合わせて</w:t>
      </w:r>
      <w:r w:rsidR="0079442C" w:rsidRPr="003C69D4">
        <w:rPr>
          <w:rFonts w:ascii="メイリオ" w:eastAsia="メイリオ" w:hAnsi="メイリオ" w:cs="メイリオ" w:hint="eastAsia"/>
          <w:sz w:val="22"/>
          <w:szCs w:val="22"/>
        </w:rPr>
        <w:t>、窓口</w:t>
      </w:r>
      <w:r w:rsidR="002413DF" w:rsidRPr="003C69D4">
        <w:rPr>
          <w:rFonts w:ascii="メイリオ" w:eastAsia="メイリオ" w:hAnsi="メイリオ" w:cs="メイリオ" w:hint="eastAsia"/>
          <w:sz w:val="22"/>
          <w:szCs w:val="22"/>
        </w:rPr>
        <w:t>にてお手続きください</w:t>
      </w:r>
      <w:r w:rsidR="005D1BC8" w:rsidRPr="003C69D4"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="00A027C6">
        <w:rPr>
          <w:rFonts w:ascii="メイリオ" w:eastAsia="メイリオ" w:hAnsi="メイリオ" w:cs="メイリオ"/>
          <w:sz w:val="22"/>
          <w:szCs w:val="22"/>
        </w:rPr>
        <w:br/>
      </w:r>
    </w:p>
    <w:tbl>
      <w:tblPr>
        <w:tblpPr w:leftFromText="142" w:rightFromText="142" w:vertAnchor="text" w:tblpX="106" w:tblpY="1"/>
        <w:tblOverlap w:val="never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504"/>
        <w:gridCol w:w="504"/>
        <w:gridCol w:w="504"/>
        <w:gridCol w:w="504"/>
        <w:gridCol w:w="504"/>
        <w:gridCol w:w="504"/>
        <w:gridCol w:w="504"/>
        <w:gridCol w:w="4747"/>
      </w:tblGrid>
      <w:tr w:rsidR="00BA6DD5" w:rsidRPr="003C69D4" w:rsidTr="00E57CEE">
        <w:trPr>
          <w:trHeight w:val="395"/>
        </w:trPr>
        <w:tc>
          <w:tcPr>
            <w:tcW w:w="13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A6DD5" w:rsidRPr="00401BBD" w:rsidRDefault="00BA6DD5" w:rsidP="003C69D4">
            <w:pPr>
              <w:spacing w:line="300" w:lineRule="exact"/>
              <w:ind w:left="-7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401BBD">
              <w:rPr>
                <w:rFonts w:ascii="メイリオ" w:eastAsia="メイリオ" w:hAnsi="メイリオ" w:cs="メイリオ" w:hint="eastAsia"/>
                <w:kern w:val="0"/>
                <w:sz w:val="22"/>
                <w:szCs w:val="22"/>
              </w:rPr>
              <w:t>申請日</w:t>
            </w:r>
          </w:p>
        </w:tc>
        <w:tc>
          <w:tcPr>
            <w:tcW w:w="3528" w:type="dxa"/>
            <w:gridSpan w:val="7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6DD5" w:rsidRPr="00401BBD" w:rsidRDefault="00691062" w:rsidP="00691062">
            <w:pPr>
              <w:spacing w:line="300" w:lineRule="exact"/>
              <w:ind w:left="-7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令和</w:t>
            </w:r>
            <w:r w:rsidR="00BA6DD5" w:rsidRPr="00401BBD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4747" w:type="dxa"/>
            <w:vMerge w:val="restart"/>
            <w:tcBorders>
              <w:top w:val="single" w:sz="24" w:space="0" w:color="auto"/>
              <w:right w:val="single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A6DD5" w:rsidRPr="003C69D4" w:rsidRDefault="00BA6DD5" w:rsidP="003C69D4">
            <w:pPr>
              <w:widowControl/>
              <w:tabs>
                <w:tab w:val="left" w:pos="1304"/>
              </w:tabs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BA6DD5" w:rsidRPr="003C69D4" w:rsidTr="00627F69">
        <w:trPr>
          <w:trHeight w:val="395"/>
        </w:trPr>
        <w:tc>
          <w:tcPr>
            <w:tcW w:w="139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A6DD5" w:rsidRPr="00401BBD" w:rsidRDefault="00BA6DD5" w:rsidP="003C69D4">
            <w:pPr>
              <w:spacing w:line="300" w:lineRule="exact"/>
              <w:ind w:left="-7"/>
              <w:jc w:val="distribute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401BBD">
              <w:rPr>
                <w:rFonts w:ascii="メイリオ" w:eastAsia="メイリオ" w:hAnsi="メイリオ" w:cs="メイリオ" w:hint="eastAsia"/>
                <w:sz w:val="22"/>
                <w:szCs w:val="22"/>
              </w:rPr>
              <w:t>氏　　　名</w:t>
            </w:r>
          </w:p>
        </w:tc>
        <w:tc>
          <w:tcPr>
            <w:tcW w:w="3528" w:type="dxa"/>
            <w:gridSpan w:val="7"/>
            <w:tcBorders>
              <w:top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A6DD5" w:rsidRPr="00401BBD" w:rsidRDefault="00BA6DD5" w:rsidP="003C69D4">
            <w:pPr>
              <w:spacing w:line="300" w:lineRule="exact"/>
              <w:ind w:left="-7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4747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BA6DD5" w:rsidRPr="003C69D4" w:rsidRDefault="00BA6DD5" w:rsidP="003C69D4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E608D" w:rsidRPr="00A027C6" w:rsidTr="00627F69">
        <w:trPr>
          <w:trHeight w:val="395"/>
        </w:trPr>
        <w:tc>
          <w:tcPr>
            <w:tcW w:w="139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E608D" w:rsidRPr="00401BBD" w:rsidRDefault="003E608D" w:rsidP="003C69D4">
            <w:pPr>
              <w:spacing w:line="300" w:lineRule="exact"/>
              <w:ind w:left="-7"/>
              <w:jc w:val="distribute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01BBD">
              <w:rPr>
                <w:rFonts w:ascii="メイリオ" w:eastAsia="メイリオ" w:hAnsi="メイリオ" w:cs="メイリオ" w:hint="eastAsia"/>
                <w:sz w:val="20"/>
                <w:szCs w:val="20"/>
              </w:rPr>
              <w:t>利用者番号</w:t>
            </w:r>
          </w:p>
        </w:tc>
        <w:tc>
          <w:tcPr>
            <w:tcW w:w="504" w:type="dxa"/>
            <w:tcBorders>
              <w:bottom w:val="single" w:sz="24" w:space="0" w:color="auto"/>
              <w:right w:val="dashSmallGap" w:sz="4" w:space="0" w:color="auto"/>
            </w:tcBorders>
            <w:vAlign w:val="center"/>
          </w:tcPr>
          <w:p w:rsidR="003E608D" w:rsidRPr="00401BBD" w:rsidRDefault="003E608D" w:rsidP="003C69D4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3E608D" w:rsidRPr="00401BBD" w:rsidRDefault="003E608D" w:rsidP="003C69D4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3E608D" w:rsidRPr="00401BBD" w:rsidRDefault="003E608D" w:rsidP="003C69D4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3E608D" w:rsidRPr="00401BBD" w:rsidRDefault="003E608D" w:rsidP="003C69D4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3E608D" w:rsidRPr="00401BBD" w:rsidRDefault="003E608D" w:rsidP="003C69D4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single" w:sz="24" w:space="0" w:color="auto"/>
              <w:right w:val="dashSmallGap" w:sz="4" w:space="0" w:color="auto"/>
            </w:tcBorders>
            <w:vAlign w:val="center"/>
          </w:tcPr>
          <w:p w:rsidR="003E608D" w:rsidRPr="00401BBD" w:rsidRDefault="003E608D" w:rsidP="003C69D4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608D" w:rsidRPr="00401BBD" w:rsidRDefault="003E608D" w:rsidP="003C69D4">
            <w:pPr>
              <w:spacing w:line="3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747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3E608D" w:rsidRPr="00A027C6" w:rsidRDefault="003E608D" w:rsidP="003C69D4">
            <w:pPr>
              <w:widowControl/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79442C" w:rsidRPr="00A027C6" w:rsidRDefault="0079442C" w:rsidP="00493EA7">
      <w:pPr>
        <w:spacing w:line="30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A027C6">
        <w:rPr>
          <w:rFonts w:ascii="メイリオ" w:eastAsia="メイリオ" w:hAnsi="メイリオ" w:cs="メイリオ" w:hint="eastAsia"/>
          <w:sz w:val="20"/>
          <w:szCs w:val="20"/>
        </w:rPr>
        <w:t>※利用者番号は貸出カード中央にあるバーコード下の７桁の数字です。</w:t>
      </w:r>
    </w:p>
    <w:p w:rsidR="00C80496" w:rsidRPr="003C69D4" w:rsidRDefault="00A274D6" w:rsidP="00C80496">
      <w:pPr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noProof/>
          <w:sz w:val="22"/>
          <w:szCs w:val="22"/>
        </w:rPr>
        <w:pict>
          <v:roundrect id="_x0000_s1142" style="position:absolute;left:0;text-align:left;margin-left:-1.15pt;margin-top:3.8pt;width:482.2pt;height:588.25pt;z-index:251657728" arcsize="3034f">
            <v:textbox style="mso-next-textbox:#_x0000_s1142" inset="5.85pt,2mm,5.85pt,.7pt">
              <w:txbxContent>
                <w:p w:rsidR="001E1A5C" w:rsidRPr="00493EA7" w:rsidRDefault="001E1A5C" w:rsidP="00F54332">
                  <w:pPr>
                    <w:pStyle w:val="1"/>
                    <w:spacing w:line="360" w:lineRule="exact"/>
                    <w:rPr>
                      <w:rFonts w:ascii="メイリオ" w:eastAsia="メイリオ" w:hAnsi="メイリオ" w:cs="メイリオ"/>
                      <w:b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b/>
                    </w:rPr>
                    <w:t>【パスワードに関する注意事項</w:t>
                  </w:r>
                  <w:r w:rsidR="00305E8B" w:rsidRPr="00493EA7">
                    <w:rPr>
                      <w:rFonts w:ascii="メイリオ" w:eastAsia="メイリオ" w:hAnsi="メイリオ" w:cs="メイリオ" w:hint="eastAsia"/>
                      <w:b/>
                    </w:rPr>
                    <w:t>等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</w:rPr>
                    <w:t>】</w:t>
                  </w:r>
                </w:p>
                <w:p w:rsidR="001E1A5C" w:rsidRPr="00493EA7" w:rsidRDefault="001E1A5C" w:rsidP="00F54332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・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窓口での登録手続き後、</w:t>
                  </w:r>
                  <w:r w:rsidR="00D915BF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約３０分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経過すると使用できます。</w:t>
                  </w:r>
                </w:p>
                <w:p w:rsidR="00305E8B" w:rsidRPr="00493EA7" w:rsidRDefault="00305E8B" w:rsidP="00F54332">
                  <w:pPr>
                    <w:spacing w:line="360" w:lineRule="exact"/>
                    <w:rPr>
                      <w:rFonts w:ascii="メイリオ" w:eastAsia="メイリオ" w:hAnsi="メイリオ" w:cs="メイリオ"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・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インターネットサービスを利用する際は、利用者番号とパスワードが必要</w:t>
                  </w:r>
                  <w:r w:rsidR="00C377B7"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です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。</w:t>
                  </w:r>
                </w:p>
                <w:p w:rsidR="005B2F7F" w:rsidRDefault="001275C2" w:rsidP="001275C2">
                  <w:pPr>
                    <w:spacing w:line="360" w:lineRule="exact"/>
                    <w:ind w:left="220" w:hangingChars="100" w:hanging="220"/>
                    <w:rPr>
                      <w:rFonts w:ascii="メイリオ" w:eastAsia="メイリオ" w:hAnsi="メイリオ" w:cs="メイリオ"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・</w:t>
                  </w:r>
                  <w:r w:rsidR="003C0CDE"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初回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ログイン</w:t>
                  </w:r>
                  <w:r w:rsidR="003C0CDE"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時に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パスワードの変更</w:t>
                  </w:r>
                  <w:r w:rsidR="007371DD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が必要で、</w:t>
                  </w:r>
                  <w:r w:rsidR="005B2F7F">
                    <w:rPr>
                      <w:rFonts w:ascii="メイリオ" w:eastAsia="メイリオ" w:hAnsi="メイリオ" w:cs="メイリオ" w:hint="eastAsia"/>
                      <w:sz w:val="22"/>
                      <w:szCs w:val="22"/>
                      <w:u w:val="single"/>
                    </w:rPr>
                    <w:t>定期的に変更することをおすすめします。</w:t>
                  </w:r>
                </w:p>
                <w:p w:rsidR="00A027C6" w:rsidRDefault="00A027C6" w:rsidP="00A027C6">
                  <w:pPr>
                    <w:spacing w:line="160" w:lineRule="exact"/>
                    <w:ind w:left="220" w:hangingChars="100" w:hanging="220"/>
                    <w:rPr>
                      <w:rFonts w:ascii="メイリオ" w:eastAsia="メイリオ" w:hAnsi="メイリオ" w:cs="メイリオ"/>
                      <w:sz w:val="22"/>
                      <w:szCs w:val="22"/>
                      <w:u w:val="single"/>
                    </w:rPr>
                  </w:pPr>
                </w:p>
                <w:p w:rsidR="001E1A5C" w:rsidRPr="00493EA7" w:rsidRDefault="00493EA7" w:rsidP="00F54332">
                  <w:pPr>
                    <w:pStyle w:val="1"/>
                    <w:spacing w:line="360" w:lineRule="exact"/>
                    <w:rPr>
                      <w:rFonts w:ascii="メイリオ" w:eastAsia="メイリオ" w:hAnsi="メイリオ" w:cs="メイリオ"/>
                      <w:b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</w:rPr>
                    <w:t>【</w:t>
                  </w:r>
                  <w:r w:rsidR="001E1A5C" w:rsidRPr="00493EA7">
                    <w:rPr>
                      <w:rFonts w:ascii="メイリオ" w:eastAsia="メイリオ" w:hAnsi="メイリオ" w:cs="メイリオ" w:hint="eastAsia"/>
                      <w:b/>
                    </w:rPr>
                    <w:t>インターネットサービスの紹介】</w:t>
                  </w:r>
                </w:p>
                <w:p w:rsidR="001E1A5C" w:rsidRPr="00493EA7" w:rsidRDefault="001E1A5C" w:rsidP="00F54332">
                  <w:pPr>
                    <w:spacing w:line="360" w:lineRule="exact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●資料の予約</w:t>
                  </w:r>
                </w:p>
                <w:p w:rsidR="005B2F7F" w:rsidRDefault="007371DD" w:rsidP="005B2F7F">
                  <w:pPr>
                    <w:spacing w:line="360" w:lineRule="exact"/>
                    <w:ind w:firstLineChars="100" w:firstLine="220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  <w:u w:val="single"/>
                    </w:rPr>
                  </w:pPr>
                  <w:r w:rsidRPr="007371DD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・</w:t>
                  </w:r>
                  <w:r w:rsidR="00F66470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最大で２０</w:t>
                  </w:r>
                  <w:r w:rsidR="001E1A5C"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件まで予約できます。（※窓口での予約件数も含む）</w:t>
                  </w:r>
                </w:p>
                <w:p w:rsidR="007371DD" w:rsidRDefault="007371DD" w:rsidP="007371DD">
                  <w:pPr>
                    <w:spacing w:line="360" w:lineRule="exact"/>
                    <w:ind w:leftChars="200" w:left="640" w:hangingChars="100" w:hanging="220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※インターネットから予約されたものは、以下の時間帯別に承認され</w:t>
                  </w:r>
                  <w:r w:rsidR="00D915BF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、開館時に</w:t>
                  </w:r>
                  <w:r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準備を行います。</w:t>
                  </w:r>
                </w:p>
                <w:p w:rsidR="007371DD" w:rsidRDefault="007371DD" w:rsidP="007371DD">
                  <w:pPr>
                    <w:spacing w:line="360" w:lineRule="exact"/>
                    <w:ind w:leftChars="200" w:left="640" w:hangingChars="100" w:hanging="220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 xml:space="preserve">　①午前６時（前日午後４時～当日５時までに予約があったもの）</w:t>
                  </w:r>
                </w:p>
                <w:p w:rsidR="007371DD" w:rsidRDefault="007371DD" w:rsidP="007371DD">
                  <w:pPr>
                    <w:spacing w:line="360" w:lineRule="exact"/>
                    <w:ind w:leftChars="300" w:left="630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②午後４時（当日午前６時～午後４時までに予約があったもの）</w:t>
                  </w:r>
                </w:p>
                <w:p w:rsidR="001E1A5C" w:rsidRPr="005B2F7F" w:rsidRDefault="007371DD" w:rsidP="007371DD">
                  <w:pPr>
                    <w:spacing w:line="360" w:lineRule="exact"/>
                    <w:ind w:leftChars="200" w:left="640" w:hangingChars="100" w:hanging="220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</w:t>
                  </w:r>
                  <w:r w:rsidR="001E1A5C"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資料は図書館に来館された方へ優先的に貸し出すため、予約申込時に利用可能と表示されている場合でも、すぐにはご用意できないことがあります。</w:t>
                  </w:r>
                </w:p>
                <w:p w:rsidR="005B2F7F" w:rsidRPr="00493EA7" w:rsidRDefault="007371DD" w:rsidP="007371DD">
                  <w:pPr>
                    <w:spacing w:line="360" w:lineRule="exact"/>
                    <w:ind w:firstLineChars="200" w:firstLine="440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</w:t>
                  </w:r>
                  <w:r w:rsidR="005B2F7F"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午前５時～午前６時までは予約ができません。</w:t>
                  </w:r>
                </w:p>
                <w:p w:rsidR="001E1A5C" w:rsidRPr="00493EA7" w:rsidRDefault="001E1A5C" w:rsidP="00F54332">
                  <w:pPr>
                    <w:spacing w:line="360" w:lineRule="exact"/>
                    <w:ind w:leftChars="100" w:left="430" w:hangingChars="100" w:hanging="220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・</w:t>
                  </w:r>
                  <w:r w:rsidR="00F126D3"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  <w:highlight w:val="black"/>
                    </w:rPr>
                    <w:t>＜</w:t>
                  </w:r>
                  <w:r w:rsidR="005B2F7F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  <w:highlight w:val="black"/>
                    </w:rPr>
                    <w:t>パソコン</w:t>
                  </w:r>
                  <w:r w:rsidR="00F55C86"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  <w:highlight w:val="black"/>
                    </w:rPr>
                    <w:t>・スマホ</w:t>
                  </w:r>
                  <w:r w:rsidR="00F126D3"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  <w:highlight w:val="black"/>
                    </w:rPr>
                    <w:t>のみ＞</w:t>
                  </w:r>
                  <w:r w:rsidR="00F126D3"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予約</w:t>
                  </w:r>
                  <w:r w:rsidR="005F1202"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したいもの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を予約かごに貯め</w:t>
                  </w:r>
                  <w:r w:rsidR="005F1202"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、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一括</w:t>
                  </w:r>
                  <w:r w:rsidR="00B47F68"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で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予約できます。</w:t>
                  </w:r>
                </w:p>
                <w:p w:rsidR="00B47F68" w:rsidRPr="00493EA7" w:rsidRDefault="00B47F68" w:rsidP="00F54332">
                  <w:pPr>
                    <w:spacing w:line="360" w:lineRule="exact"/>
                    <w:ind w:leftChars="100" w:left="430" w:hangingChars="100" w:hanging="220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</w:rPr>
                    <w:t xml:space="preserve">　</w:t>
                  </w:r>
                  <w:r w:rsidR="00F66470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※予約かごには最大５０件貯められます。予約は最大２０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件までです。</w:t>
                  </w:r>
                </w:p>
                <w:p w:rsidR="00286ADC" w:rsidRPr="00493EA7" w:rsidRDefault="001E1A5C" w:rsidP="00F54332">
                  <w:pPr>
                    <w:spacing w:line="360" w:lineRule="exact"/>
                    <w:ind w:leftChars="100" w:left="430" w:hangingChars="100" w:hanging="220"/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・</w:t>
                  </w:r>
                  <w:r w:rsidR="00D8430E"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  <w:highlight w:val="black"/>
                    </w:rPr>
                    <w:t>＜</w:t>
                  </w:r>
                  <w:r w:rsidR="005B2F7F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  <w:highlight w:val="black"/>
                    </w:rPr>
                    <w:t>パソコン</w:t>
                  </w:r>
                  <w:r w:rsidR="00F55C86"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  <w:highlight w:val="black"/>
                    </w:rPr>
                    <w:t>・スマホ</w:t>
                  </w:r>
                  <w:r w:rsidR="00D8430E"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  <w:highlight w:val="black"/>
                    </w:rPr>
                    <w:t>のみ＞</w:t>
                  </w:r>
                  <w:r w:rsidR="00D8430E"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F55C86" w:rsidRPr="00493EA7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22"/>
                      <w:szCs w:val="22"/>
                      <w:u w:val="single"/>
                    </w:rPr>
                    <w:t>上下巻の本など、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読みたい</w:t>
                  </w:r>
                  <w:r w:rsidR="00CC155A"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順番を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指定して予約ができます。</w:t>
                  </w:r>
                  <w:r w:rsidR="00286ADC" w:rsidRPr="00493EA7">
                    <w:rPr>
                      <w:rFonts w:ascii="メイリオ" w:eastAsia="メイリオ" w:hAnsi="メイリオ" w:cs="メイリオ" w:hint="eastAsia"/>
                      <w:b/>
                      <w:color w:val="FFFFFF" w:themeColor="background1"/>
                      <w:sz w:val="22"/>
                      <w:szCs w:val="22"/>
                    </w:rPr>
                    <w:t xml:space="preserve">　</w:t>
                  </w:r>
                </w:p>
                <w:p w:rsidR="001E1A5C" w:rsidRPr="00493EA7" w:rsidRDefault="001E1A5C" w:rsidP="00F54332">
                  <w:pPr>
                    <w:spacing w:line="360" w:lineRule="exact"/>
                    <w:ind w:leftChars="200" w:left="640" w:hangingChars="100" w:hanging="220"/>
                    <w:rPr>
                      <w:rFonts w:ascii="メイリオ" w:eastAsia="メイリオ" w:hAnsi="メイリオ" w:cs="メイリオ"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※携帯サイト、館内蔵書検索機では早く用意できたものから取り置きするため、下巻が先に用意される場合があります。</w:t>
                  </w:r>
                  <w:r w:rsidR="00D915BF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パソコン・スマホか、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窓口にてご予約ください。</w:t>
                  </w:r>
                </w:p>
                <w:p w:rsidR="001E1A5C" w:rsidRPr="00493EA7" w:rsidRDefault="001E1A5C" w:rsidP="00F54332">
                  <w:pPr>
                    <w:spacing w:line="360" w:lineRule="exact"/>
                    <w:ind w:leftChars="100" w:left="210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・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予約資料は受取を希望する館に資料が用意できた当日を含め</w:t>
                  </w:r>
                  <w:r w:rsidR="00B11B38"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、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８日間</w:t>
                  </w:r>
                  <w:r w:rsidR="00623D9F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取置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します。</w:t>
                  </w:r>
                </w:p>
                <w:p w:rsidR="001E1A5C" w:rsidRPr="00493EA7" w:rsidRDefault="001E1A5C" w:rsidP="00F54332">
                  <w:pPr>
                    <w:spacing w:line="360" w:lineRule="exact"/>
                    <w:ind w:left="210" w:firstLineChars="100" w:firstLine="220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</w:t>
                  </w:r>
                  <w:r w:rsidR="00F00E28"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取置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期間を過ぎた場合は予約を解除させていただきます。</w:t>
                  </w:r>
                </w:p>
                <w:p w:rsidR="001E1A5C" w:rsidRPr="00493EA7" w:rsidRDefault="001E1A5C" w:rsidP="00F54332">
                  <w:pPr>
                    <w:spacing w:line="360" w:lineRule="exact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●借りている資料</w:t>
                  </w:r>
                  <w:r w:rsidR="00D915BF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・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予約している資料の確認</w:t>
                  </w:r>
                  <w:r w:rsidR="00D915BF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、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貸出期限延長</w:t>
                  </w:r>
                  <w:r w:rsidR="00D915BF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・受取館変更</w:t>
                  </w:r>
                </w:p>
                <w:p w:rsidR="00EB5601" w:rsidRPr="00493EA7" w:rsidRDefault="001E1A5C" w:rsidP="00EB5601">
                  <w:pPr>
                    <w:spacing w:line="360" w:lineRule="exact"/>
                    <w:ind w:leftChars="100" w:left="210" w:firstLineChars="100" w:firstLine="220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※午後１０時から翌午前９時３０分までは手続きができません。</w:t>
                  </w:r>
                </w:p>
                <w:p w:rsidR="001E1A5C" w:rsidRPr="00493EA7" w:rsidRDefault="001E1A5C" w:rsidP="00EB5601">
                  <w:pPr>
                    <w:spacing w:line="360" w:lineRule="exact"/>
                    <w:ind w:leftChars="100" w:left="210" w:firstLineChars="100" w:firstLine="220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※予約した資料が準備されたあとの受取館の変更はできません。</w:t>
                  </w:r>
                </w:p>
                <w:p w:rsidR="001E1A5C" w:rsidRPr="00493EA7" w:rsidRDefault="001E1A5C" w:rsidP="00F54332">
                  <w:pPr>
                    <w:spacing w:line="360" w:lineRule="exact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●</w:t>
                  </w:r>
                  <w:r w:rsidR="000A4286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メール通知サービス</w:t>
                  </w:r>
                </w:p>
                <w:p w:rsidR="00493EA7" w:rsidRPr="00493EA7" w:rsidRDefault="00493EA7" w:rsidP="007371DD">
                  <w:pPr>
                    <w:spacing w:line="360" w:lineRule="exact"/>
                    <w:ind w:leftChars="100" w:left="430" w:hangingChars="100" w:hanging="220"/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  <w:u w:val="single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・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メールアドレスを登録すると、予約に関する連絡</w:t>
                  </w:r>
                  <w:r w:rsidR="007371DD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や現在借りている資料の返却期限通知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  <w:u w:val="single"/>
                    </w:rPr>
                    <w:t>を受け取ることができます。</w:t>
                  </w:r>
                </w:p>
                <w:p w:rsidR="001E1A5C" w:rsidRPr="00493EA7" w:rsidRDefault="00623D9F" w:rsidP="00623D9F">
                  <w:pPr>
                    <w:spacing w:line="360" w:lineRule="exact"/>
                    <w:ind w:leftChars="200" w:left="640" w:hangingChars="100" w:hanging="220"/>
                    <w:rPr>
                      <w:rFonts w:ascii="メイリオ" w:eastAsia="メイリオ" w:hAnsi="メイリオ" w:cs="メイリオ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※インターネット等で予約したものは、電話連絡をいたしません。メールアドレスをご登録いただくか、ご自身でホームページから予約状況の確認をお願いします。</w:t>
                  </w:r>
                </w:p>
                <w:p w:rsidR="001E1A5C" w:rsidRPr="00EB5601" w:rsidRDefault="001E1A5C" w:rsidP="00F54332">
                  <w:pPr>
                    <w:spacing w:line="360" w:lineRule="exact"/>
                    <w:ind w:leftChars="200" w:left="640" w:hangingChars="100" w:hanging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※メールが届かない場合は、登録アドレスが正しいか、メール受信設定等を確認してください。</w:t>
                  </w:r>
                  <w:r w:rsid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送信元アドレスは</w:t>
                  </w:r>
                  <w:r w:rsidR="00493EA7"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lib@</w:t>
                  </w:r>
                  <w:r w:rsidR="003B71CC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l</w:t>
                  </w:r>
                  <w:r w:rsidR="003B71CC">
                    <w:rPr>
                      <w:rFonts w:ascii="メイリオ" w:eastAsia="メイリオ" w:hAnsi="メイリオ" w:cs="メイリオ"/>
                      <w:b/>
                      <w:sz w:val="22"/>
                      <w:szCs w:val="22"/>
                    </w:rPr>
                    <w:t>ib.</w:t>
                  </w:r>
                  <w:r w:rsidRPr="00493EA7">
                    <w:rPr>
                      <w:rFonts w:ascii="メイリオ" w:eastAsia="メイリオ" w:hAnsi="メイリオ" w:cs="メイリオ" w:hint="eastAsia"/>
                      <w:b/>
                      <w:sz w:val="22"/>
                      <w:szCs w:val="22"/>
                    </w:rPr>
                    <w:t>city.nagaoka.niigata.jp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2"/>
                      <w:szCs w:val="22"/>
                    </w:rPr>
                    <w:t>です。</w:t>
                  </w:r>
                </w:p>
                <w:p w:rsidR="00F54332" w:rsidRPr="00547AA0" w:rsidRDefault="00F54332" w:rsidP="00F54332">
                  <w:pPr>
                    <w:spacing w:line="360" w:lineRule="exact"/>
                    <w:ind w:leftChars="200" w:left="630" w:hangingChars="100" w:hanging="210"/>
                    <w:rPr>
                      <w:rFonts w:ascii="HG丸ｺﾞｼｯｸM-PRO" w:eastAsia="HG丸ｺﾞｼｯｸM-PRO" w:hAnsiTheme="minorEastAsia"/>
                    </w:rPr>
                  </w:pPr>
                </w:p>
              </w:txbxContent>
            </v:textbox>
          </v:roundrect>
        </w:pict>
      </w:r>
    </w:p>
    <w:p w:rsidR="002E7C0C" w:rsidRPr="003C69D4" w:rsidRDefault="002E7C0C" w:rsidP="00C80496">
      <w:pPr>
        <w:rPr>
          <w:rFonts w:ascii="メイリオ" w:eastAsia="メイリオ" w:hAnsi="メイリオ" w:cs="メイリオ"/>
          <w:sz w:val="24"/>
          <w:szCs w:val="22"/>
        </w:rPr>
      </w:pPr>
    </w:p>
    <w:p w:rsidR="001E08FB" w:rsidRPr="003C69D4" w:rsidRDefault="001E08FB" w:rsidP="001E08FB">
      <w:pPr>
        <w:ind w:leftChars="100" w:left="210"/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ind w:leftChars="100" w:left="210"/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ind w:leftChars="100" w:left="210"/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1E08FB" w:rsidRPr="003C69D4" w:rsidRDefault="001E08FB" w:rsidP="001E08FB">
      <w:pPr>
        <w:rPr>
          <w:rFonts w:ascii="メイリオ" w:eastAsia="メイリオ" w:hAnsi="メイリオ" w:cs="メイリオ"/>
          <w:b/>
          <w:sz w:val="24"/>
        </w:rPr>
      </w:pPr>
    </w:p>
    <w:p w:rsidR="00D6575E" w:rsidRPr="003C69D4" w:rsidRDefault="00D6575E">
      <w:pPr>
        <w:widowControl/>
        <w:jc w:val="left"/>
        <w:rPr>
          <w:rFonts w:ascii="メイリオ" w:eastAsia="メイリオ" w:hAnsi="メイリオ" w:cs="メイリオ"/>
          <w:b/>
          <w:sz w:val="24"/>
        </w:rPr>
        <w:sectPr w:rsidR="00D6575E" w:rsidRPr="003C69D4" w:rsidSect="00D6575E">
          <w:pgSz w:w="11906" w:h="16838" w:code="9"/>
          <w:pgMar w:top="851" w:right="1134" w:bottom="851" w:left="1134" w:header="851" w:footer="992" w:gutter="0"/>
          <w:cols w:space="425"/>
          <w:docGrid w:type="lines" w:linePitch="325"/>
        </w:sectPr>
      </w:pPr>
    </w:p>
    <w:p w:rsidR="00D6575E" w:rsidRDefault="00A274D6" w:rsidP="001275C2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/>
          <w:noProof/>
          <w:sz w:val="28"/>
          <w:szCs w:val="28"/>
        </w:rPr>
        <w:lastRenderedPageBreak/>
        <w:pict>
          <v:group id="_x0000_s1151" style="position:absolute;left:0;text-align:left;margin-left:-.05pt;margin-top:-.3pt;width:538.6pt;height:437.55pt;z-index:251659776" coordorigin="570,949" coordsize="10772,8727">
            <v:roundrect id="_x0000_s1147" style="position:absolute;left:570;top:1169;width:10772;height:8507;mso-position-horizontal:center" arcsize="3617f" filled="f">
              <v:textbox style="mso-next-textbox:#_x0000_s1147" inset="5.85pt,.7pt,5.85pt,.7pt">
                <w:txbxContent>
                  <w:p w:rsidR="001275C2" w:rsidRDefault="001275C2" w:rsidP="001275C2">
                    <w:pPr>
                      <w:spacing w:line="200" w:lineRule="exact"/>
                      <w:rPr>
                        <w:rFonts w:ascii="HG丸ｺﾞｼｯｸM-PRO" w:eastAsia="HG丸ｺﾞｼｯｸM-PRO"/>
                        <w:sz w:val="28"/>
                      </w:rPr>
                    </w:pPr>
                  </w:p>
                  <w:p w:rsidR="00264EB3" w:rsidRDefault="00264EB3" w:rsidP="001275C2">
                    <w:pPr>
                      <w:spacing w:line="200" w:lineRule="exact"/>
                      <w:rPr>
                        <w:rFonts w:ascii="HG丸ｺﾞｼｯｸM-PRO" w:eastAsia="HG丸ｺﾞｼｯｸM-PRO"/>
                        <w:sz w:val="28"/>
                      </w:rPr>
                    </w:pPr>
                  </w:p>
                  <w:p w:rsidR="00264EB3" w:rsidRDefault="007371DD" w:rsidP="00264EB3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8"/>
                        <w:szCs w:val="2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28"/>
                        <w:szCs w:val="28"/>
                      </w:rPr>
                      <w:t>図書館のホームページでは、蔵書を検索や利用状況等を確認できます。</w:t>
                    </w:r>
                  </w:p>
                  <w:p w:rsidR="001275C2" w:rsidRPr="00D91810" w:rsidRDefault="00264EB3" w:rsidP="005536C6">
                    <w:pPr>
                      <w:wordWrap w:val="0"/>
                      <w:spacing w:line="600" w:lineRule="exact"/>
                      <w:ind w:right="50"/>
                      <w:jc w:val="right"/>
                      <w:rPr>
                        <w:rFonts w:ascii="メイリオ" w:eastAsia="メイリオ" w:hAnsi="メイリオ" w:cs="メイリオ"/>
                        <w:sz w:val="28"/>
                        <w:szCs w:val="28"/>
                      </w:rPr>
                    </w:pPr>
                    <w:r w:rsidRPr="003C69D4">
                      <w:rPr>
                        <w:rFonts w:ascii="メイリオ" w:eastAsia="メイリオ" w:hAnsi="メイリオ" w:cs="メイリオ" w:hint="eastAsia"/>
                        <w:sz w:val="24"/>
                      </w:rPr>
                      <w:t>▼図書館ホームページトップ</w:t>
                    </w:r>
                  </w:p>
                  <w:p w:rsidR="001275C2" w:rsidRPr="00730043" w:rsidRDefault="001275C2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</w:p>
                  <w:p w:rsidR="001275C2" w:rsidRPr="00730043" w:rsidRDefault="001275C2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</w:p>
                  <w:p w:rsidR="001275C2" w:rsidRPr="00730043" w:rsidRDefault="001275C2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</w:p>
                  <w:p w:rsidR="001275C2" w:rsidRDefault="001275C2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</w:p>
                  <w:p w:rsidR="005536C6" w:rsidRPr="00730043" w:rsidRDefault="005536C6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</w:p>
                  <w:p w:rsidR="001275C2" w:rsidRPr="00730043" w:rsidRDefault="001275C2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</w:p>
                  <w:p w:rsidR="001275C2" w:rsidRPr="00730043" w:rsidRDefault="001275C2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</w:p>
                  <w:p w:rsidR="001275C2" w:rsidRPr="00730043" w:rsidRDefault="001275C2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</w:p>
                  <w:p w:rsidR="001275C2" w:rsidRPr="00730043" w:rsidRDefault="001275C2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</w:p>
                  <w:p w:rsidR="001275C2" w:rsidRPr="00D91810" w:rsidRDefault="001275C2" w:rsidP="001275C2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8"/>
                        <w:szCs w:val="28"/>
                      </w:rPr>
                    </w:pPr>
                    <w:r w:rsidRPr="00D91810">
                      <w:rPr>
                        <w:rFonts w:ascii="メイリオ" w:eastAsia="メイリオ" w:hAnsi="メイリオ" w:cs="メイリオ" w:hint="eastAsia"/>
                        <w:sz w:val="28"/>
                        <w:szCs w:val="28"/>
                      </w:rPr>
                      <w:t>またMyライブラリにログインすることで</w:t>
                    </w:r>
                  </w:p>
                  <w:p w:rsidR="001275C2" w:rsidRPr="00D91810" w:rsidRDefault="001275C2" w:rsidP="001275C2">
                    <w:pPr>
                      <w:pStyle w:val="af"/>
                      <w:numPr>
                        <w:ilvl w:val="0"/>
                        <w:numId w:val="9"/>
                      </w:numPr>
                      <w:spacing w:line="400" w:lineRule="exact"/>
                      <w:ind w:leftChars="0"/>
                      <w:rPr>
                        <w:rFonts w:ascii="メイリオ" w:eastAsia="メイリオ" w:hAnsi="メイリオ" w:cs="メイリオ"/>
                        <w:sz w:val="28"/>
                        <w:szCs w:val="28"/>
                      </w:rPr>
                    </w:pPr>
                    <w:r w:rsidRPr="00D91810">
                      <w:rPr>
                        <w:rFonts w:ascii="メイリオ" w:eastAsia="メイリオ" w:hAnsi="メイリオ" w:cs="メイリオ" w:hint="eastAsia"/>
                        <w:sz w:val="28"/>
                        <w:szCs w:val="28"/>
                      </w:rPr>
                      <w:t xml:space="preserve">所蔵資料の予約　</w:t>
                    </w:r>
                    <w:r w:rsidRPr="00D91810">
                      <w:rPr>
                        <w:rFonts w:ascii="メイリオ" w:eastAsia="メイリオ" w:hAnsi="メイリオ" w:cs="メイリオ" w:hint="eastAsia"/>
                        <w:color w:val="FF0000"/>
                        <w:sz w:val="24"/>
                        <w:u w:val="single"/>
                      </w:rPr>
                      <w:t>※午前５時～６時までの間は予約ができません。</w:t>
                    </w:r>
                  </w:p>
                  <w:p w:rsidR="001275C2" w:rsidRPr="00D91810" w:rsidRDefault="001275C2" w:rsidP="001275C2">
                    <w:pPr>
                      <w:pStyle w:val="af"/>
                      <w:numPr>
                        <w:ilvl w:val="0"/>
                        <w:numId w:val="9"/>
                      </w:numPr>
                      <w:spacing w:line="400" w:lineRule="exact"/>
                      <w:ind w:leftChars="0"/>
                      <w:rPr>
                        <w:rFonts w:ascii="メイリオ" w:eastAsia="メイリオ" w:hAnsi="メイリオ" w:cs="メイリオ"/>
                        <w:sz w:val="28"/>
                        <w:szCs w:val="28"/>
                      </w:rPr>
                    </w:pPr>
                    <w:r w:rsidRPr="00D91810">
                      <w:rPr>
                        <w:rFonts w:ascii="メイリオ" w:eastAsia="メイリオ" w:hAnsi="メイリオ" w:cs="メイリオ" w:hint="eastAsia"/>
                        <w:sz w:val="28"/>
                        <w:szCs w:val="28"/>
                      </w:rPr>
                      <w:t>借りている資料の確認、貸出期間延長</w:t>
                    </w:r>
                  </w:p>
                  <w:p w:rsidR="001275C2" w:rsidRPr="00D91810" w:rsidRDefault="001275C2" w:rsidP="001275C2">
                    <w:pPr>
                      <w:pStyle w:val="af"/>
                      <w:numPr>
                        <w:ilvl w:val="0"/>
                        <w:numId w:val="9"/>
                      </w:numPr>
                      <w:spacing w:line="400" w:lineRule="exact"/>
                      <w:ind w:leftChars="0"/>
                      <w:rPr>
                        <w:rFonts w:ascii="メイリオ" w:eastAsia="メイリオ" w:hAnsi="メイリオ" w:cs="メイリオ"/>
                        <w:sz w:val="28"/>
                        <w:szCs w:val="28"/>
                      </w:rPr>
                    </w:pPr>
                    <w:r w:rsidRPr="00D91810">
                      <w:rPr>
                        <w:rFonts w:ascii="メイリオ" w:eastAsia="メイリオ" w:hAnsi="メイリオ" w:cs="メイリオ" w:hint="eastAsia"/>
                        <w:sz w:val="28"/>
                        <w:szCs w:val="28"/>
                      </w:rPr>
                      <w:t>予約中の資料の確認、受取館・連絡手段変更</w:t>
                    </w:r>
                  </w:p>
                  <w:p w:rsidR="001275C2" w:rsidRPr="00D91810" w:rsidRDefault="001275C2" w:rsidP="001331CA">
                    <w:pPr>
                      <w:pStyle w:val="af"/>
                      <w:spacing w:line="400" w:lineRule="exact"/>
                      <w:ind w:leftChars="0" w:left="360" w:firstLineChars="100" w:firstLine="246"/>
                      <w:rPr>
                        <w:rFonts w:ascii="メイリオ" w:eastAsia="メイリオ" w:hAnsi="メイリオ" w:cs="メイリオ"/>
                        <w:sz w:val="24"/>
                      </w:rPr>
                    </w:pPr>
                    <w:r w:rsidRPr="00214D82">
                      <w:rPr>
                        <w:rFonts w:ascii="メイリオ" w:eastAsia="メイリオ" w:hAnsi="メイリオ" w:cs="メイリオ" w:hint="eastAsia"/>
                        <w:color w:val="FF0000"/>
                        <w:spacing w:val="3"/>
                        <w:kern w:val="0"/>
                        <w:sz w:val="24"/>
                        <w:u w:val="single"/>
                        <w:fitText w:val="9840" w:id="852816640"/>
                      </w:rPr>
                      <w:t>※午後１０時～翌日午前９時３０分までの間は貸出期間延長、受取館変更ができません。</w:t>
                    </w:r>
                  </w:p>
                  <w:p w:rsidR="001275C2" w:rsidRPr="00D91810" w:rsidRDefault="005B2F7F" w:rsidP="001275C2">
                    <w:pPr>
                      <w:pStyle w:val="af"/>
                      <w:numPr>
                        <w:ilvl w:val="0"/>
                        <w:numId w:val="9"/>
                      </w:numPr>
                      <w:spacing w:line="400" w:lineRule="exact"/>
                      <w:ind w:leftChars="0"/>
                      <w:rPr>
                        <w:rFonts w:ascii="メイリオ" w:eastAsia="メイリオ" w:hAnsi="メイリオ" w:cs="メイリオ"/>
                        <w:sz w:val="28"/>
                        <w:szCs w:val="2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28"/>
                        <w:szCs w:val="28"/>
                      </w:rPr>
                      <w:t>パスワードの変更、連絡先メールアドレスの登録・変更</w:t>
                    </w:r>
                  </w:p>
                  <w:p w:rsidR="001275C2" w:rsidRPr="00D91810" w:rsidRDefault="004E74C4" w:rsidP="001275C2">
                    <w:pPr>
                      <w:pStyle w:val="af"/>
                      <w:numPr>
                        <w:ilvl w:val="0"/>
                        <w:numId w:val="9"/>
                      </w:numPr>
                      <w:spacing w:line="400" w:lineRule="exact"/>
                      <w:ind w:leftChars="0"/>
                      <w:rPr>
                        <w:rFonts w:ascii="メイリオ" w:eastAsia="メイリオ" w:hAnsi="メイリオ" w:cs="メイリオ"/>
                        <w:sz w:val="28"/>
                        <w:szCs w:val="2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28"/>
                        <w:szCs w:val="28"/>
                      </w:rPr>
                      <w:t>オリジナル本棚作成や貸出履歴</w:t>
                    </w:r>
                    <w:r w:rsidR="001275C2" w:rsidRPr="00D91810">
                      <w:rPr>
                        <w:rFonts w:ascii="メイリオ" w:eastAsia="メイリオ" w:hAnsi="メイリオ" w:cs="メイリオ" w:hint="eastAsia"/>
                        <w:sz w:val="28"/>
                        <w:szCs w:val="28"/>
                      </w:rPr>
                      <w:t>確認</w:t>
                    </w:r>
                  </w:p>
                  <w:p w:rsidR="001275C2" w:rsidRDefault="001275C2" w:rsidP="001275C2">
                    <w:pPr>
                      <w:spacing w:line="440" w:lineRule="exact"/>
                      <w:rPr>
                        <w:rFonts w:ascii="HG丸ｺﾞｼｯｸM-PRO" w:eastAsia="HG丸ｺﾞｼｯｸM-PRO"/>
                        <w:sz w:val="28"/>
                      </w:rPr>
                    </w:pPr>
                    <w:r w:rsidRPr="00D91810">
                      <w:rPr>
                        <w:rFonts w:ascii="メイリオ" w:eastAsia="メイリオ" w:hAnsi="メイリオ" w:cs="メイリオ" w:hint="eastAsia"/>
                        <w:sz w:val="28"/>
                        <w:szCs w:val="28"/>
                      </w:rPr>
                      <w:t>など多彩な機能をご利用いただけます。ぜひご活用ください！</w:t>
                    </w:r>
                  </w:p>
                </w:txbxContent>
              </v:textbox>
            </v:roundrect>
            <v:rect id="_x0000_s1109" style="position:absolute;left:781;top:949;width:5478;height:516;mso-position-horizontal-relative:text;mso-position-vertical-relative:text" fillcolor="white [3212]" stroked="f">
              <v:textbox inset="5.85pt,.7pt,5.85pt,.7p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10" type="#_x0000_t136" style="position:absolute;left:936;top:963;width:5122;height:394;mso-position-horizontal-relative:text;mso-position-vertical-relative:text" fillcolor="black [3213]" stroked="f">
              <v:shadow color="#868686"/>
              <v:textpath style="font-family:&quot;メイリオ&quot;;v-text-reverse:t;v-text-kern:t" trim="t" fitpath="t" string="インターネットでできること"/>
              <o:lock v:ext="edit" aspectratio="t"/>
            </v:shape>
          </v:group>
        </w:pict>
      </w:r>
    </w:p>
    <w:p w:rsidR="00D6575E" w:rsidRDefault="00D6575E" w:rsidP="00D6575E">
      <w:pPr>
        <w:tabs>
          <w:tab w:val="left" w:pos="2513"/>
        </w:tabs>
        <w:rPr>
          <w:rFonts w:ascii="HG丸ｺﾞｼｯｸM-PRO" w:eastAsia="HG丸ｺﾞｼｯｸM-PRO" w:hAnsi="ＭＳ ゴシック"/>
          <w:sz w:val="22"/>
          <w:szCs w:val="22"/>
        </w:rPr>
      </w:pPr>
    </w:p>
    <w:p w:rsidR="00D6575E" w:rsidRDefault="00D6575E" w:rsidP="00D6575E">
      <w:pPr>
        <w:tabs>
          <w:tab w:val="left" w:pos="2513"/>
        </w:tabs>
        <w:rPr>
          <w:rFonts w:ascii="HG丸ｺﾞｼｯｸM-PRO" w:eastAsia="HG丸ｺﾞｼｯｸM-PRO" w:hAnsi="ＭＳ ゴシック"/>
          <w:sz w:val="22"/>
          <w:szCs w:val="22"/>
        </w:rPr>
      </w:pPr>
    </w:p>
    <w:p w:rsidR="00E148BF" w:rsidRDefault="00E148BF" w:rsidP="00D6575E">
      <w:pPr>
        <w:tabs>
          <w:tab w:val="left" w:pos="2513"/>
        </w:tabs>
        <w:rPr>
          <w:noProof/>
        </w:rPr>
      </w:pPr>
    </w:p>
    <w:p w:rsidR="00D6575E" w:rsidRDefault="00D6575E" w:rsidP="00D6575E">
      <w:pPr>
        <w:tabs>
          <w:tab w:val="left" w:pos="2513"/>
        </w:tabs>
        <w:rPr>
          <w:rFonts w:ascii="HG丸ｺﾞｼｯｸM-PRO" w:eastAsia="HG丸ｺﾞｼｯｸM-PRO" w:hAnsi="ＭＳ ゴシック"/>
          <w:sz w:val="22"/>
          <w:szCs w:val="22"/>
        </w:rPr>
      </w:pPr>
    </w:p>
    <w:p w:rsidR="00D6575E" w:rsidRDefault="005536C6" w:rsidP="00D6575E">
      <w:pPr>
        <w:tabs>
          <w:tab w:val="left" w:pos="2513"/>
        </w:tabs>
        <w:rPr>
          <w:rFonts w:ascii="HG丸ｺﾞｼｯｸM-PRO" w:eastAsia="HG丸ｺﾞｼｯｸM-PRO" w:hAnsi="ＭＳ 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0C3B76DE" wp14:editId="604BC856">
            <wp:simplePos x="0" y="0"/>
            <wp:positionH relativeFrom="column">
              <wp:posOffset>289229</wp:posOffset>
            </wp:positionH>
            <wp:positionV relativeFrom="paragraph">
              <wp:posOffset>121285</wp:posOffset>
            </wp:positionV>
            <wp:extent cx="6321481" cy="2014022"/>
            <wp:effectExtent l="133350" t="114300" r="98425" b="139065"/>
            <wp:wrapNone/>
            <wp:docPr id="3" name="図 3" descr="C:\Users\ilis\Desktop\名称未設定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s\Desktop\名称未設定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81" cy="20140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75E" w:rsidRDefault="00D6575E" w:rsidP="00D6575E">
      <w:pPr>
        <w:tabs>
          <w:tab w:val="left" w:pos="2513"/>
        </w:tabs>
        <w:rPr>
          <w:rFonts w:ascii="HG丸ｺﾞｼｯｸM-PRO" w:eastAsia="HG丸ｺﾞｼｯｸM-PRO" w:hAnsi="ＭＳ ゴシック"/>
          <w:sz w:val="22"/>
          <w:szCs w:val="22"/>
        </w:rPr>
      </w:pPr>
    </w:p>
    <w:p w:rsidR="00D6575E" w:rsidRDefault="00D6575E" w:rsidP="00D6575E">
      <w:pPr>
        <w:tabs>
          <w:tab w:val="left" w:pos="2513"/>
        </w:tabs>
        <w:rPr>
          <w:rFonts w:ascii="HG丸ｺﾞｼｯｸM-PRO" w:eastAsia="HG丸ｺﾞｼｯｸM-PRO" w:hAnsi="ＭＳ ゴシック"/>
          <w:sz w:val="22"/>
          <w:szCs w:val="22"/>
        </w:rPr>
      </w:pPr>
    </w:p>
    <w:p w:rsidR="00D6575E" w:rsidRDefault="00D6575E" w:rsidP="00D6575E">
      <w:pPr>
        <w:tabs>
          <w:tab w:val="left" w:pos="2513"/>
        </w:tabs>
        <w:rPr>
          <w:rFonts w:ascii="HG丸ｺﾞｼｯｸM-PRO" w:eastAsia="HG丸ｺﾞｼｯｸM-PRO" w:hAnsi="ＭＳ ゴシック"/>
          <w:sz w:val="22"/>
          <w:szCs w:val="22"/>
        </w:rPr>
      </w:pPr>
    </w:p>
    <w:p w:rsidR="00D6575E" w:rsidRDefault="00D6575E" w:rsidP="00D6575E">
      <w:pPr>
        <w:tabs>
          <w:tab w:val="left" w:pos="2513"/>
        </w:tabs>
        <w:rPr>
          <w:rFonts w:ascii="HG丸ｺﾞｼｯｸM-PRO" w:eastAsia="HG丸ｺﾞｼｯｸM-PRO" w:hAnsi="ＭＳ ゴシック"/>
          <w:sz w:val="22"/>
          <w:szCs w:val="22"/>
        </w:rPr>
      </w:pPr>
    </w:p>
    <w:p w:rsidR="00D6575E" w:rsidRPr="00D3639C" w:rsidRDefault="00D6575E" w:rsidP="00D6575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6575E" w:rsidRPr="00D3639C" w:rsidRDefault="00D6575E" w:rsidP="00D6575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6575E" w:rsidRPr="00D3639C" w:rsidRDefault="00D6575E" w:rsidP="00D6575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D6575E" w:rsidRPr="00D3639C" w:rsidRDefault="00D6575E" w:rsidP="00D6575E">
      <w:pPr>
        <w:tabs>
          <w:tab w:val="left" w:pos="1209"/>
        </w:tabs>
        <w:rPr>
          <w:rFonts w:ascii="HG丸ｺﾞｼｯｸM-PRO" w:eastAsia="HG丸ｺﾞｼｯｸM-PRO" w:hAnsi="ＭＳ ゴシック"/>
          <w:sz w:val="22"/>
          <w:szCs w:val="22"/>
        </w:rPr>
      </w:pPr>
    </w:p>
    <w:p w:rsidR="005D2F7B" w:rsidRDefault="00A274D6">
      <w:pPr>
        <w:widowControl/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456.4pt;margin-top:411.7pt;width:79.85pt;height:27.25pt;z-index:251653632;mso-position-horizontal-relative:text;mso-position-vertical-relative:text" filled="f" stroked="f">
            <v:textbox style="mso-next-textbox:#_x0000_s1098" inset="5.85pt,.7pt,5.85pt,.7pt">
              <w:txbxContent>
                <w:p w:rsidR="00D6575E" w:rsidRPr="00401BBD" w:rsidRDefault="00D6575E" w:rsidP="00173443">
                  <w:pPr>
                    <w:jc w:val="center"/>
                    <w:rPr>
                      <w:rFonts w:ascii="メイリオ" w:eastAsia="メイリオ" w:hAnsi="メイリオ" w:cs="メイリオ"/>
                    </w:rPr>
                  </w:pPr>
                  <w:r w:rsidRPr="00401BBD">
                    <w:rPr>
                      <w:rFonts w:ascii="メイリオ" w:eastAsia="メイリオ" w:hAnsi="メイリオ" w:cs="メイリオ" w:hint="eastAsia"/>
                    </w:rPr>
                    <w:t>▼携帯サイト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ＭＳ ゴシック"/>
          <w:noProof/>
          <w:sz w:val="22"/>
          <w:szCs w:val="22"/>
        </w:rPr>
        <w:pict>
          <v:shape id="_x0000_s1153" type="#_x0000_t202" style="position:absolute;margin-left:360.9pt;margin-top:411.9pt;width:85.35pt;height:33.25pt;z-index:251662848;mso-position-horizontal-relative:text;mso-position-vertical-relative:text" filled="f" stroked="f">
            <v:textbox style="mso-next-textbox:#_x0000_s1153" inset="5.85pt,.7pt,5.85pt,.7pt">
              <w:txbxContent>
                <w:p w:rsidR="003A7C93" w:rsidRPr="00401BBD" w:rsidRDefault="003A7C93" w:rsidP="003A7C93">
                  <w:pPr>
                    <w:jc w:val="center"/>
                    <w:rPr>
                      <w:rFonts w:ascii="メイリオ" w:eastAsia="メイリオ" w:hAnsi="メイリオ" w:cs="メイリオ"/>
                    </w:rPr>
                  </w:pPr>
                  <w:r w:rsidRPr="00401BBD">
                    <w:rPr>
                      <w:rFonts w:ascii="メイリオ" w:eastAsia="メイリオ" w:hAnsi="メイリオ" w:cs="メイリオ" w:hint="eastAsia"/>
                    </w:rPr>
                    <w:t>▼スマホサイト</w:t>
                  </w:r>
                </w:p>
              </w:txbxContent>
            </v:textbox>
          </v:shape>
        </w:pict>
      </w:r>
      <w:r w:rsidR="00214D82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posOffset>5563235</wp:posOffset>
            </wp:positionV>
            <wp:extent cx="990600" cy="9906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D82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5544185</wp:posOffset>
            </wp:positionV>
            <wp:extent cx="1019175" cy="10191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ゴシック"/>
          <w:noProof/>
          <w:sz w:val="22"/>
          <w:szCs w:val="22"/>
        </w:rPr>
        <w:pict>
          <v:shape id="_x0000_s1158" type="#_x0000_t202" style="position:absolute;margin-left:-5.1pt;margin-top:482.3pt;width:376.75pt;height:31.2pt;z-index:2516659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Iv56MZIAgAA&#10;XwQAAA4AAAAAAAAAAAAAAAAALgIAAGRycy9lMm9Eb2MueG1sUEsBAi0AFAAGAAgAAAAhAEhbJ3Lb&#10;AAAABwEAAA8AAAAAAAAAAAAAAAAAogQAAGRycy9kb3ducmV2LnhtbFBLBQYAAAAABAAEAPMAAACq&#10;BQAAAAA=&#10;" stroked="f">
            <v:fill opacity="0"/>
            <v:textbox style="mso-next-textbox:#_x0000_s1158;mso-fit-shape-to-text:t">
              <w:txbxContent>
                <w:p w:rsidR="00E20A87" w:rsidRDefault="00E20A87" w:rsidP="00E20A87">
                  <w:pPr>
                    <w:spacing w:line="240" w:lineRule="exac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図書館ＨＰ：</w:t>
                  </w:r>
                  <w:r w:rsidR="001A6E74" w:rsidRPr="002C11C2">
                    <w:rPr>
                      <w:rFonts w:ascii="メイリオ" w:eastAsia="メイリオ" w:hAnsi="メイリオ" w:cs="メイリオ"/>
                    </w:rPr>
                    <w:t>http</w:t>
                  </w:r>
                  <w:r w:rsidR="00214D82">
                    <w:rPr>
                      <w:rFonts w:ascii="メイリオ" w:eastAsia="メイリオ" w:hAnsi="メイリオ" w:cs="メイリオ"/>
                    </w:rPr>
                    <w:t>s</w:t>
                  </w:r>
                  <w:r w:rsidR="001A6E74" w:rsidRPr="002C11C2">
                    <w:rPr>
                      <w:rFonts w:ascii="メイリオ" w:eastAsia="メイリオ" w:hAnsi="メイリオ" w:cs="メイリオ"/>
                    </w:rPr>
                    <w:t>://www.lib.city.nagaoka.niigata.jp/</w:t>
                  </w:r>
                  <w:r w:rsidR="001A6E74">
                    <w:rPr>
                      <w:rFonts w:ascii="メイリオ" w:eastAsia="メイリオ" w:hAnsi="メイリオ" w:cs="メイリオ" w:hint="eastAsia"/>
                    </w:rPr>
                    <w:t>（スマホも対応）</w:t>
                  </w:r>
                </w:p>
                <w:p w:rsidR="00E20A87" w:rsidRPr="00E20A87" w:rsidRDefault="00E20A87" w:rsidP="00E20A87">
                  <w:pPr>
                    <w:spacing w:line="240" w:lineRule="exact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携帯サイト：</w:t>
                  </w:r>
                  <w:r w:rsidR="001A6E74" w:rsidRPr="001A6E74">
                    <w:rPr>
                      <w:rFonts w:ascii="メイリオ" w:eastAsia="メイリオ" w:hAnsi="メイリオ" w:cs="メイリオ"/>
                    </w:rPr>
                    <w:t>http</w:t>
                  </w:r>
                  <w:r w:rsidR="00214D82">
                    <w:rPr>
                      <w:rFonts w:ascii="メイリオ" w:eastAsia="メイリオ" w:hAnsi="メイリオ" w:cs="メイリオ"/>
                    </w:rPr>
                    <w:t>s</w:t>
                  </w:r>
                  <w:r w:rsidR="001A6E74" w:rsidRPr="001A6E74">
                    <w:rPr>
                      <w:rFonts w:ascii="メイリオ" w:eastAsia="メイリオ" w:hAnsi="メイリオ" w:cs="メイリオ"/>
                    </w:rPr>
                    <w:t>://opac.lib.city.nagaoka.niigata.jp/m/index.html</w:t>
                  </w:r>
                </w:p>
              </w:txbxContent>
            </v:textbox>
            <w10:wrap type="square"/>
          </v:shape>
        </w:pict>
      </w:r>
      <w:r w:rsidR="00E20A87">
        <w:rPr>
          <w:rFonts w:ascii="HG丸ｺﾞｼｯｸM-PRO" w:eastAsia="HG丸ｺﾞｼｯｸM-PRO" w:hAnsi="ＭＳ ゴシック"/>
          <w:noProof/>
          <w:sz w:val="22"/>
          <w:szCs w:val="22"/>
        </w:rPr>
        <w:drawing>
          <wp:anchor distT="0" distB="0" distL="114300" distR="114300" simplePos="0" relativeHeight="251650560" behindDoc="0" locked="0" layoutInCell="1" allowOverlap="1" wp14:anchorId="2FFB009F" wp14:editId="4B53AE33">
            <wp:simplePos x="0" y="0"/>
            <wp:positionH relativeFrom="column">
              <wp:posOffset>2117945</wp:posOffset>
            </wp:positionH>
            <wp:positionV relativeFrom="paragraph">
              <wp:posOffset>5885898</wp:posOffset>
            </wp:positionV>
            <wp:extent cx="294830" cy="294830"/>
            <wp:effectExtent l="0" t="0" r="0" b="0"/>
            <wp:wrapNone/>
            <wp:docPr id="9" name="図 6" descr="C:\Documents and Settings\ilis\デスクトップ\名称未設定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ilis\デスクトップ\名称未設定-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" cy="29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テキスト ボックス 2" o:spid="_x0000_s1156" type="#_x0000_t202" style="position:absolute;margin-left:138.15pt;margin-top:441.65pt;width:46.8pt;height:39.7pt;z-index:2516638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Iv56MZIAgAA&#10;XwQAAA4AAAAAAAAAAAAAAAAALgIAAGRycy9lMm9Eb2MueG1sUEsBAi0AFAAGAAgAAAAhAEhbJ3Lb&#10;AAAABwEAAA8AAAAAAAAAAAAAAAAAogQAAGRycy9kb3ducmV2LnhtbFBLBQYAAAAABAAEAPMAAACq&#10;BQAAAAA=&#10;" stroked="f">
            <v:fill opacity="0"/>
            <v:textbox style="mso-next-textbox:#テキスト ボックス 2;mso-fit-shape-to-text:t">
              <w:txbxContent>
                <w:p w:rsidR="00401BBD" w:rsidRPr="00401BBD" w:rsidRDefault="00401BBD" w:rsidP="00401BBD">
                  <w:pPr>
                    <w:rPr>
                      <w:rFonts w:ascii="メイリオ" w:eastAsia="メイリオ" w:hAnsi="メイリオ" w:cs="メイリオ"/>
                      <w:b/>
                      <w:sz w:val="24"/>
                    </w:rPr>
                  </w:pPr>
                  <w:r w:rsidRPr="00401BBD">
                    <w:rPr>
                      <w:rFonts w:ascii="メイリオ" w:eastAsia="メイリオ" w:hAnsi="メイリオ" w:cs="メイリオ" w:hint="eastAsia"/>
                      <w:b/>
                      <w:sz w:val="24"/>
                    </w:rPr>
                    <w:t>検索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55" type="#_x0000_t202" style="position:absolute;margin-left:10.65pt;margin-top:441.55pt;width:110.75pt;height:39.7pt;z-index:2516648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Iv56MZIAgAA&#10;XwQAAA4AAAAAAAAAAAAAAAAALgIAAGRycy9lMm9Eb2MueG1sUEsBAi0AFAAGAAgAAAAhAEhbJ3Lb&#10;AAAABwEAAA8AAAAAAAAAAAAAAAAAogQAAGRycy9kb3ducmV2LnhtbFBLBQYAAAAABAAEAPMAAACq&#10;BQAAAAA=&#10;" stroked="f">
            <v:fill opacity="0"/>
            <v:textbox style="mso-next-textbox:#_x0000_s1155;mso-fit-shape-to-text:t">
              <w:txbxContent>
                <w:p w:rsidR="00401BBD" w:rsidRPr="00401BBD" w:rsidRDefault="00401BBD">
                  <w:pPr>
                    <w:rPr>
                      <w:rFonts w:ascii="メイリオ" w:eastAsia="メイリオ" w:hAnsi="メイリオ" w:cs="メイリオ"/>
                      <w:sz w:val="24"/>
                    </w:rPr>
                  </w:pPr>
                  <w:r w:rsidRPr="00401BBD">
                    <w:rPr>
                      <w:rFonts w:ascii="メイリオ" w:eastAsia="メイリオ" w:hAnsi="メイリオ" w:cs="メイリオ" w:hint="eastAsia"/>
                      <w:sz w:val="24"/>
                    </w:rPr>
                    <w:t>長岡市立図書館</w:t>
                  </w:r>
                </w:p>
              </w:txbxContent>
            </v:textbox>
            <w10:wrap type="square"/>
          </v:shape>
        </w:pict>
      </w:r>
      <w:r>
        <w:rPr>
          <w:rFonts w:ascii="HG丸ｺﾞｼｯｸM-PRO" w:eastAsia="HG丸ｺﾞｼｯｸM-PRO" w:hAnsi="ＭＳ ゴシック"/>
          <w:noProof/>
          <w:sz w:val="22"/>
          <w:szCs w:val="22"/>
        </w:rPr>
        <w:pict>
          <v:rect id="_x0000_s1115" style="position:absolute;margin-left:15.3pt;margin-top:448.55pt;width:115.2pt;height:22.4pt;z-index:251655680;mso-position-horizontal-relative:text;mso-position-vertical-relative:text;v-text-anchor:bottom" strokeweight="1.25pt">
            <v:textbox style="mso-next-textbox:#_x0000_s1115" inset="5.85pt,.75mm,5.85pt,.7pt">
              <w:txbxContent>
                <w:p w:rsidR="00D6575E" w:rsidRPr="00401BBD" w:rsidRDefault="00D6575E" w:rsidP="00401BBD">
                  <w:pPr>
                    <w:jc w:val="left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</v:rect>
        </w:pict>
      </w:r>
      <w:r>
        <w:rPr>
          <w:rFonts w:ascii="HG丸ｺﾞｼｯｸM-PRO" w:eastAsia="HG丸ｺﾞｼｯｸM-PRO" w:hAnsi="ＭＳ ゴシック"/>
          <w:noProof/>
          <w:sz w:val="22"/>
          <w:szCs w:val="22"/>
        </w:rPr>
        <w:pict>
          <v:rect id="_x0000_s1116" style="position:absolute;margin-left:139.05pt;margin-top:448.45pt;width:36.75pt;height:22.4pt;z-index:251656704;mso-position-horizontal-relative:text;mso-position-vertical-relative:text" fillcolor="#d8d8d8 [2732]" strokeweight="1.25pt">
            <v:textbox style="mso-next-textbox:#_x0000_s1116" inset="5.85pt,.75mm,5.85pt,.7pt">
              <w:txbxContent>
                <w:p w:rsidR="00D6575E" w:rsidRPr="00401BBD" w:rsidRDefault="00D6575E" w:rsidP="00D6575E">
                  <w:pPr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17" type="#_x0000_t136" style="position:absolute;margin-left:16.1pt;margin-top:413pt;width:327.6pt;height:25.2pt;z-index:251658752;mso-position-horizontal-relative:text;mso-position-vertical-relative:text" fillcolor="black [3213]" stroked="f">
            <v:shadow color="#868686"/>
            <v:textpath style="font-family:&quot;メイリオ&quot;;font-style:italic;v-text-reverse:t;v-text-kern:t" trim="t" fitpath="t" string="図書館ホームページへＧＯ！"/>
            <o:lock v:ext="edit" aspectratio="t"/>
          </v:shape>
        </w:pict>
      </w:r>
      <w:r>
        <w:rPr>
          <w:noProof/>
        </w:rPr>
        <w:pict>
          <v:shape id="_x0000_s1150" type="#_x0000_t136" style="position:absolute;margin-left:241.75pt;margin-top:231.7pt;width:281.9pt;height:19.7pt;z-index:251661824;mso-position-horizontal-relative:text;mso-position-vertical-relative:text" fillcolor="black [3213]" stroked="f">
            <v:shadow color="#868686"/>
            <v:textpath style="font-family:&quot;メイリオ&quot;;v-text-reverse:t;v-text-kern:t" trim="t" fitpath="t" string="メールが届かない！そんな時には"/>
            <o:lock v:ext="edit" aspectratio="t"/>
          </v:shape>
        </w:pict>
      </w:r>
      <w:r>
        <w:rPr>
          <w:noProof/>
        </w:rPr>
        <w:pict>
          <v:rect id="_x0000_s1149" style="position:absolute;margin-left:232.5pt;margin-top:229.5pt;width:298.65pt;height:25.8pt;z-index:251660800;mso-position-horizontal-relative:text;mso-position-vertical-relative:text" fillcolor="white [3212]" stroked="f">
            <v:textbox inset="5.85pt,.7pt,5.85pt,.7pt"/>
          </v:rect>
        </w:pict>
      </w:r>
      <w:r>
        <w:rPr>
          <w:rFonts w:ascii="HG丸ｺﾞｼｯｸM-PRO" w:eastAsia="HG丸ｺﾞｼｯｸM-PRO" w:hAnsi="ＭＳ ゴシック"/>
          <w:noProof/>
          <w:sz w:val="22"/>
          <w:szCs w:val="22"/>
        </w:rPr>
        <w:pict>
          <v:roundrect id="_x0000_s1112" style="position:absolute;margin-left:-.05pt;margin-top:242.45pt;width:538.6pt;height:154.05pt;z-index:251654656;mso-position-horizontal-relative:text;mso-position-vertical-relative:text" arcsize="3617f" filled="f">
            <v:textbox style="mso-next-textbox:#_x0000_s1112" inset="5.85pt,.7pt,5.85pt,.7pt">
              <w:txbxContent>
                <w:p w:rsidR="00D6575E" w:rsidRDefault="00D6575E" w:rsidP="00D6575E">
                  <w:pPr>
                    <w:spacing w:line="200" w:lineRule="exact"/>
                    <w:rPr>
                      <w:rFonts w:ascii="HG丸ｺﾞｼｯｸM-PRO" w:eastAsia="HG丸ｺﾞｼｯｸM-PRO"/>
                      <w:sz w:val="28"/>
                    </w:rPr>
                  </w:pPr>
                </w:p>
                <w:p w:rsidR="00E66784" w:rsidRDefault="00E66784" w:rsidP="00D6575E">
                  <w:pPr>
                    <w:spacing w:line="200" w:lineRule="exact"/>
                    <w:rPr>
                      <w:rFonts w:ascii="HG丸ｺﾞｼｯｸM-PRO" w:eastAsia="HG丸ｺﾞｼｯｸM-PRO"/>
                      <w:sz w:val="28"/>
                    </w:rPr>
                  </w:pPr>
                </w:p>
                <w:p w:rsidR="001331CA" w:rsidRPr="00493EA7" w:rsidRDefault="00E66784" w:rsidP="001331CA">
                  <w:pPr>
                    <w:spacing w:line="440" w:lineRule="exact"/>
                    <w:rPr>
                      <w:rFonts w:ascii="メイリオ" w:eastAsia="メイリオ" w:hAnsi="メイリオ" w:cs="メイリオ"/>
                      <w:sz w:val="24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メールアドレスを</w:t>
                  </w:r>
                  <w:r w:rsidR="00D6575E"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登録してもメールが届かない場合は、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登録内容</w:t>
                  </w:r>
                  <w:r w:rsidR="001331CA"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に間違いがないか、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メールが</w:t>
                  </w:r>
                  <w:r w:rsidR="001331CA"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プロバイダや携帯事業者により迷惑メール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判定</w:t>
                  </w:r>
                  <w:r w:rsidR="001331CA"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されていないかなどをご確認ください。</w:t>
                  </w:r>
                </w:p>
                <w:p w:rsidR="00E66784" w:rsidRPr="000D4B1A" w:rsidRDefault="00E66784" w:rsidP="001331CA">
                  <w:pPr>
                    <w:spacing w:line="440" w:lineRule="exact"/>
                    <w:rPr>
                      <w:rFonts w:ascii="メイリオ" w:eastAsia="メイリオ" w:hAnsi="メイリオ" w:cs="メイリオ"/>
                      <w:sz w:val="24"/>
                    </w:rPr>
                  </w:pPr>
                  <w:r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なお</w:t>
                  </w:r>
                  <w:r w:rsidR="001331CA"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携帯メールアドレスで@の直前にドット</w:t>
                  </w:r>
                  <w:r w:rsidR="000D4B1A"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（.</w:t>
                  </w:r>
                  <w:r w:rsidR="000D4B1A" w:rsidRPr="00493EA7">
                    <w:rPr>
                      <w:rFonts w:ascii="メイリオ" w:eastAsia="メイリオ" w:hAnsi="メイリオ" w:cs="メイリオ"/>
                      <w:sz w:val="24"/>
                    </w:rPr>
                    <w:t>）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のあるものや、@より前でドットを連続使用しているものについては、図書館よりメールを送信することができません</w:t>
                  </w:r>
                  <w:r w:rsidRPr="00FE5A86">
                    <w:rPr>
                      <w:rFonts w:ascii="メイリオ" w:eastAsia="メイリオ" w:hAnsi="メイリオ" w:cs="メイリオ" w:hint="eastAsia"/>
                      <w:szCs w:val="21"/>
                    </w:rPr>
                    <w:t>（インターネット技術仕様RFC2821,RFC2822の規定による）</w:t>
                  </w:r>
                  <w:r w:rsidR="00FE5A86">
                    <w:rPr>
                      <w:rFonts w:ascii="メイリオ" w:eastAsia="メイリオ" w:hAnsi="メイリオ" w:cs="メイリオ" w:hint="eastAsia"/>
                      <w:sz w:val="24"/>
                    </w:rPr>
                    <w:t>ので、送信可能なメールアドレスを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登録</w:t>
                  </w:r>
                  <w:r w:rsidR="00FE5A86">
                    <w:rPr>
                      <w:rFonts w:ascii="メイリオ" w:eastAsia="メイリオ" w:hAnsi="メイリオ" w:cs="メイリオ" w:hint="eastAsia"/>
                      <w:sz w:val="24"/>
                    </w:rPr>
                    <w:t>して</w:t>
                  </w:r>
                  <w:r w:rsidRPr="00493EA7">
                    <w:rPr>
                      <w:rFonts w:ascii="メイリオ" w:eastAsia="メイリオ" w:hAnsi="メイリオ" w:cs="メイリオ" w:hint="eastAsia"/>
                      <w:sz w:val="24"/>
                    </w:rPr>
                    <w:t>ください。</w:t>
                  </w:r>
                </w:p>
              </w:txbxContent>
            </v:textbox>
          </v:roundrect>
        </w:pict>
      </w:r>
    </w:p>
    <w:sectPr w:rsidR="005D2F7B" w:rsidSect="00500CAF">
      <w:pgSz w:w="11906" w:h="16838" w:code="9"/>
      <w:pgMar w:top="1134" w:right="567" w:bottom="1134" w:left="56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4D6" w:rsidRDefault="00A274D6" w:rsidP="001564BA">
      <w:r>
        <w:separator/>
      </w:r>
    </w:p>
  </w:endnote>
  <w:endnote w:type="continuationSeparator" w:id="0">
    <w:p w:rsidR="00A274D6" w:rsidRDefault="00A274D6" w:rsidP="0015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4D6" w:rsidRDefault="00A274D6" w:rsidP="001564BA">
      <w:r>
        <w:separator/>
      </w:r>
    </w:p>
  </w:footnote>
  <w:footnote w:type="continuationSeparator" w:id="0">
    <w:p w:rsidR="00A274D6" w:rsidRDefault="00A274D6" w:rsidP="0015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6B8"/>
    <w:multiLevelType w:val="hybridMultilevel"/>
    <w:tmpl w:val="2B2451E2"/>
    <w:lvl w:ilvl="0" w:tplc="A8E84A8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6E5022"/>
    <w:multiLevelType w:val="multilevel"/>
    <w:tmpl w:val="83FA9EDA"/>
    <w:lvl w:ilvl="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9A08F0"/>
    <w:multiLevelType w:val="hybridMultilevel"/>
    <w:tmpl w:val="FE800494"/>
    <w:lvl w:ilvl="0" w:tplc="BEE04BD8"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Times New Roman" w:eastAsia="HGP創英角ﾎﾟｯﾌﾟ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3" w15:restartNumberingAfterBreak="0">
    <w:nsid w:val="513E06ED"/>
    <w:multiLevelType w:val="multilevel"/>
    <w:tmpl w:val="FB34B7BE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E5580A"/>
    <w:multiLevelType w:val="hybridMultilevel"/>
    <w:tmpl w:val="6760386A"/>
    <w:lvl w:ilvl="0" w:tplc="A9A6D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C71BBE"/>
    <w:multiLevelType w:val="hybridMultilevel"/>
    <w:tmpl w:val="F322E3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39668A"/>
    <w:multiLevelType w:val="hybridMultilevel"/>
    <w:tmpl w:val="83FA9EDA"/>
    <w:lvl w:ilvl="0" w:tplc="D79C0FC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9E0118"/>
    <w:multiLevelType w:val="hybridMultilevel"/>
    <w:tmpl w:val="097E7B3C"/>
    <w:lvl w:ilvl="0" w:tplc="328A594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D144D2"/>
    <w:multiLevelType w:val="hybridMultilevel"/>
    <w:tmpl w:val="FB34B7B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323472"/>
    <w:multiLevelType w:val="hybridMultilevel"/>
    <w:tmpl w:val="806EA034"/>
    <w:lvl w:ilvl="0" w:tplc="6EBA779E">
      <w:start w:val="1"/>
      <w:numFmt w:val="decimalEnclosedCircle"/>
      <w:lvlText w:val="%1"/>
      <w:lvlJc w:val="left"/>
      <w:pPr>
        <w:ind w:left="720" w:hanging="360"/>
      </w:pPr>
      <w:rPr>
        <w:rFonts w:ascii="HG丸ｺﾞｼｯｸM-PRO" w:eastAsia="HG丸ｺﾞｼｯｸM-PRO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1FD"/>
    <w:rsid w:val="000018E4"/>
    <w:rsid w:val="00003661"/>
    <w:rsid w:val="00007C9E"/>
    <w:rsid w:val="00012708"/>
    <w:rsid w:val="00017F04"/>
    <w:rsid w:val="000212F4"/>
    <w:rsid w:val="000627F7"/>
    <w:rsid w:val="000A4286"/>
    <w:rsid w:val="000B1549"/>
    <w:rsid w:val="000B6B38"/>
    <w:rsid w:val="000C0EFF"/>
    <w:rsid w:val="000C19C6"/>
    <w:rsid w:val="000C3B50"/>
    <w:rsid w:val="000D4B1A"/>
    <w:rsid w:val="000F0DDD"/>
    <w:rsid w:val="00105529"/>
    <w:rsid w:val="00116180"/>
    <w:rsid w:val="00120BD0"/>
    <w:rsid w:val="00124A86"/>
    <w:rsid w:val="001275C2"/>
    <w:rsid w:val="001331CA"/>
    <w:rsid w:val="001357D8"/>
    <w:rsid w:val="00143541"/>
    <w:rsid w:val="001511FD"/>
    <w:rsid w:val="001564BA"/>
    <w:rsid w:val="001626E9"/>
    <w:rsid w:val="00173443"/>
    <w:rsid w:val="001812B9"/>
    <w:rsid w:val="00181C41"/>
    <w:rsid w:val="001970EC"/>
    <w:rsid w:val="00197A0F"/>
    <w:rsid w:val="001A1EEA"/>
    <w:rsid w:val="001A6E74"/>
    <w:rsid w:val="001B37C2"/>
    <w:rsid w:val="001B4853"/>
    <w:rsid w:val="001B5F73"/>
    <w:rsid w:val="001C659A"/>
    <w:rsid w:val="001D442C"/>
    <w:rsid w:val="001E08FB"/>
    <w:rsid w:val="001E1A5C"/>
    <w:rsid w:val="001E7E04"/>
    <w:rsid w:val="001F4EB7"/>
    <w:rsid w:val="002058B4"/>
    <w:rsid w:val="00214D82"/>
    <w:rsid w:val="002207C5"/>
    <w:rsid w:val="002413DF"/>
    <w:rsid w:val="002608C7"/>
    <w:rsid w:val="00264EB3"/>
    <w:rsid w:val="0027179C"/>
    <w:rsid w:val="00286ADC"/>
    <w:rsid w:val="002A642F"/>
    <w:rsid w:val="002B051F"/>
    <w:rsid w:val="002C11C2"/>
    <w:rsid w:val="002D4B91"/>
    <w:rsid w:val="002D58FB"/>
    <w:rsid w:val="002E7C0C"/>
    <w:rsid w:val="0030101F"/>
    <w:rsid w:val="00305E8B"/>
    <w:rsid w:val="003162C2"/>
    <w:rsid w:val="00321E56"/>
    <w:rsid w:val="00321E5D"/>
    <w:rsid w:val="00326A52"/>
    <w:rsid w:val="00327B55"/>
    <w:rsid w:val="00333672"/>
    <w:rsid w:val="00344FCA"/>
    <w:rsid w:val="003513F2"/>
    <w:rsid w:val="00356E63"/>
    <w:rsid w:val="00360C94"/>
    <w:rsid w:val="00360CEC"/>
    <w:rsid w:val="00364D13"/>
    <w:rsid w:val="0037319B"/>
    <w:rsid w:val="00373F7B"/>
    <w:rsid w:val="00383B47"/>
    <w:rsid w:val="00386711"/>
    <w:rsid w:val="0039462E"/>
    <w:rsid w:val="003A7C93"/>
    <w:rsid w:val="003B71CC"/>
    <w:rsid w:val="003C0CDE"/>
    <w:rsid w:val="003C69D4"/>
    <w:rsid w:val="003E32A8"/>
    <w:rsid w:val="003E608D"/>
    <w:rsid w:val="00401BBD"/>
    <w:rsid w:val="00413657"/>
    <w:rsid w:val="00414AA8"/>
    <w:rsid w:val="0042195C"/>
    <w:rsid w:val="004240AE"/>
    <w:rsid w:val="00427155"/>
    <w:rsid w:val="004472EC"/>
    <w:rsid w:val="004506EF"/>
    <w:rsid w:val="00450CB2"/>
    <w:rsid w:val="00452D4D"/>
    <w:rsid w:val="00471C4B"/>
    <w:rsid w:val="004727E7"/>
    <w:rsid w:val="00490704"/>
    <w:rsid w:val="00493EA7"/>
    <w:rsid w:val="004975CC"/>
    <w:rsid w:val="004A045D"/>
    <w:rsid w:val="004A4E86"/>
    <w:rsid w:val="004B2FED"/>
    <w:rsid w:val="004B5F4B"/>
    <w:rsid w:val="004C0CCB"/>
    <w:rsid w:val="004C1285"/>
    <w:rsid w:val="004C74FE"/>
    <w:rsid w:val="004D13C0"/>
    <w:rsid w:val="004D6978"/>
    <w:rsid w:val="004E06A1"/>
    <w:rsid w:val="004E74C4"/>
    <w:rsid w:val="004F1D27"/>
    <w:rsid w:val="00500CAF"/>
    <w:rsid w:val="00510E65"/>
    <w:rsid w:val="005130EE"/>
    <w:rsid w:val="005222B9"/>
    <w:rsid w:val="0052564D"/>
    <w:rsid w:val="00546FEF"/>
    <w:rsid w:val="0054785A"/>
    <w:rsid w:val="00547AA0"/>
    <w:rsid w:val="005536C6"/>
    <w:rsid w:val="00580427"/>
    <w:rsid w:val="00583D38"/>
    <w:rsid w:val="005A06D3"/>
    <w:rsid w:val="005A3621"/>
    <w:rsid w:val="005B2F7F"/>
    <w:rsid w:val="005B6D51"/>
    <w:rsid w:val="005C1F9F"/>
    <w:rsid w:val="005C5F5E"/>
    <w:rsid w:val="005D1BC8"/>
    <w:rsid w:val="005D2F7B"/>
    <w:rsid w:val="005D5E62"/>
    <w:rsid w:val="005E232E"/>
    <w:rsid w:val="005F1202"/>
    <w:rsid w:val="005F7C29"/>
    <w:rsid w:val="00602AB9"/>
    <w:rsid w:val="00602D51"/>
    <w:rsid w:val="006048D1"/>
    <w:rsid w:val="00605BE7"/>
    <w:rsid w:val="00616C22"/>
    <w:rsid w:val="00623D9F"/>
    <w:rsid w:val="00624460"/>
    <w:rsid w:val="00625001"/>
    <w:rsid w:val="00627F69"/>
    <w:rsid w:val="00645CA7"/>
    <w:rsid w:val="00657728"/>
    <w:rsid w:val="00661E28"/>
    <w:rsid w:val="00675D95"/>
    <w:rsid w:val="00680ADF"/>
    <w:rsid w:val="00691062"/>
    <w:rsid w:val="00692BF5"/>
    <w:rsid w:val="006931E1"/>
    <w:rsid w:val="00694388"/>
    <w:rsid w:val="006A3F76"/>
    <w:rsid w:val="006A6221"/>
    <w:rsid w:val="006A7F8D"/>
    <w:rsid w:val="006B3375"/>
    <w:rsid w:val="006C0DE2"/>
    <w:rsid w:val="006C45CA"/>
    <w:rsid w:val="006C4EE4"/>
    <w:rsid w:val="006C7FD6"/>
    <w:rsid w:val="006D4F0A"/>
    <w:rsid w:val="006E7BDD"/>
    <w:rsid w:val="006F6418"/>
    <w:rsid w:val="00706735"/>
    <w:rsid w:val="00706EC2"/>
    <w:rsid w:val="0070793E"/>
    <w:rsid w:val="007121D8"/>
    <w:rsid w:val="00717CB6"/>
    <w:rsid w:val="00721E46"/>
    <w:rsid w:val="00730043"/>
    <w:rsid w:val="007371DD"/>
    <w:rsid w:val="0074284B"/>
    <w:rsid w:val="00743DE3"/>
    <w:rsid w:val="0074456D"/>
    <w:rsid w:val="007528BD"/>
    <w:rsid w:val="00761632"/>
    <w:rsid w:val="00763FCB"/>
    <w:rsid w:val="0076543B"/>
    <w:rsid w:val="007705C2"/>
    <w:rsid w:val="00772D5A"/>
    <w:rsid w:val="007765CE"/>
    <w:rsid w:val="00780EAF"/>
    <w:rsid w:val="00784443"/>
    <w:rsid w:val="00791C7A"/>
    <w:rsid w:val="00792767"/>
    <w:rsid w:val="00792FFC"/>
    <w:rsid w:val="0079442C"/>
    <w:rsid w:val="007C1DB8"/>
    <w:rsid w:val="007C2DD9"/>
    <w:rsid w:val="007D5F62"/>
    <w:rsid w:val="007E169D"/>
    <w:rsid w:val="007F6023"/>
    <w:rsid w:val="00806086"/>
    <w:rsid w:val="008128BD"/>
    <w:rsid w:val="00826187"/>
    <w:rsid w:val="00837302"/>
    <w:rsid w:val="008426CB"/>
    <w:rsid w:val="00842EE5"/>
    <w:rsid w:val="0084546F"/>
    <w:rsid w:val="00847388"/>
    <w:rsid w:val="00860F3C"/>
    <w:rsid w:val="00861C13"/>
    <w:rsid w:val="0086474B"/>
    <w:rsid w:val="00880E24"/>
    <w:rsid w:val="0089673F"/>
    <w:rsid w:val="00897ED6"/>
    <w:rsid w:val="008A1D69"/>
    <w:rsid w:val="008A4FA3"/>
    <w:rsid w:val="008A5052"/>
    <w:rsid w:val="008D54DB"/>
    <w:rsid w:val="008D6BF2"/>
    <w:rsid w:val="008E367D"/>
    <w:rsid w:val="008F7816"/>
    <w:rsid w:val="0090139F"/>
    <w:rsid w:val="00904A52"/>
    <w:rsid w:val="009072C2"/>
    <w:rsid w:val="00914E38"/>
    <w:rsid w:val="00915FC0"/>
    <w:rsid w:val="00944615"/>
    <w:rsid w:val="009622E6"/>
    <w:rsid w:val="009658FC"/>
    <w:rsid w:val="00980C09"/>
    <w:rsid w:val="009956B5"/>
    <w:rsid w:val="0099619A"/>
    <w:rsid w:val="009B1FD7"/>
    <w:rsid w:val="009B3FC3"/>
    <w:rsid w:val="009C2D95"/>
    <w:rsid w:val="009D31B3"/>
    <w:rsid w:val="009D75E8"/>
    <w:rsid w:val="009E414D"/>
    <w:rsid w:val="009F2061"/>
    <w:rsid w:val="009F5913"/>
    <w:rsid w:val="00A027C6"/>
    <w:rsid w:val="00A13B15"/>
    <w:rsid w:val="00A274D6"/>
    <w:rsid w:val="00A33260"/>
    <w:rsid w:val="00A36B21"/>
    <w:rsid w:val="00A423E2"/>
    <w:rsid w:val="00A44C37"/>
    <w:rsid w:val="00A45B2F"/>
    <w:rsid w:val="00A52DF5"/>
    <w:rsid w:val="00A626E3"/>
    <w:rsid w:val="00A66347"/>
    <w:rsid w:val="00A87377"/>
    <w:rsid w:val="00AB0D72"/>
    <w:rsid w:val="00AB4945"/>
    <w:rsid w:val="00AB4AAB"/>
    <w:rsid w:val="00AB7182"/>
    <w:rsid w:val="00AD21AD"/>
    <w:rsid w:val="00AE32AD"/>
    <w:rsid w:val="00AE3982"/>
    <w:rsid w:val="00AE74D3"/>
    <w:rsid w:val="00AF1F76"/>
    <w:rsid w:val="00AF40A6"/>
    <w:rsid w:val="00AF5F5B"/>
    <w:rsid w:val="00AF7D90"/>
    <w:rsid w:val="00B038A2"/>
    <w:rsid w:val="00B11B38"/>
    <w:rsid w:val="00B123B3"/>
    <w:rsid w:val="00B2417A"/>
    <w:rsid w:val="00B276BE"/>
    <w:rsid w:val="00B41283"/>
    <w:rsid w:val="00B47F68"/>
    <w:rsid w:val="00B67308"/>
    <w:rsid w:val="00B73D90"/>
    <w:rsid w:val="00B90360"/>
    <w:rsid w:val="00B97249"/>
    <w:rsid w:val="00BA6DD5"/>
    <w:rsid w:val="00BB094E"/>
    <w:rsid w:val="00BC1359"/>
    <w:rsid w:val="00C1405E"/>
    <w:rsid w:val="00C16B14"/>
    <w:rsid w:val="00C222C6"/>
    <w:rsid w:val="00C31D81"/>
    <w:rsid w:val="00C36683"/>
    <w:rsid w:val="00C36C19"/>
    <w:rsid w:val="00C377B7"/>
    <w:rsid w:val="00C3792E"/>
    <w:rsid w:val="00C4291E"/>
    <w:rsid w:val="00C52E3A"/>
    <w:rsid w:val="00C531BE"/>
    <w:rsid w:val="00C54252"/>
    <w:rsid w:val="00C61214"/>
    <w:rsid w:val="00C615DD"/>
    <w:rsid w:val="00C6432E"/>
    <w:rsid w:val="00C66798"/>
    <w:rsid w:val="00C70E8B"/>
    <w:rsid w:val="00C70EA4"/>
    <w:rsid w:val="00C77B77"/>
    <w:rsid w:val="00C80496"/>
    <w:rsid w:val="00C868A1"/>
    <w:rsid w:val="00CA2AE2"/>
    <w:rsid w:val="00CA5DF9"/>
    <w:rsid w:val="00CB0DF0"/>
    <w:rsid w:val="00CB43E1"/>
    <w:rsid w:val="00CB4EEA"/>
    <w:rsid w:val="00CC155A"/>
    <w:rsid w:val="00CD4767"/>
    <w:rsid w:val="00CE1E54"/>
    <w:rsid w:val="00CE5EB3"/>
    <w:rsid w:val="00CE7462"/>
    <w:rsid w:val="00D07B02"/>
    <w:rsid w:val="00D124FC"/>
    <w:rsid w:val="00D126AE"/>
    <w:rsid w:val="00D12BE3"/>
    <w:rsid w:val="00D21590"/>
    <w:rsid w:val="00D2161A"/>
    <w:rsid w:val="00D327B4"/>
    <w:rsid w:val="00D3313B"/>
    <w:rsid w:val="00D3639C"/>
    <w:rsid w:val="00D5059F"/>
    <w:rsid w:val="00D54BD4"/>
    <w:rsid w:val="00D56B1D"/>
    <w:rsid w:val="00D6575E"/>
    <w:rsid w:val="00D71CD3"/>
    <w:rsid w:val="00D7720C"/>
    <w:rsid w:val="00D817CE"/>
    <w:rsid w:val="00D8430E"/>
    <w:rsid w:val="00D8575D"/>
    <w:rsid w:val="00D912A8"/>
    <w:rsid w:val="00D915BF"/>
    <w:rsid w:val="00D91810"/>
    <w:rsid w:val="00D941E1"/>
    <w:rsid w:val="00DB3502"/>
    <w:rsid w:val="00DC09FC"/>
    <w:rsid w:val="00DF143A"/>
    <w:rsid w:val="00DF616E"/>
    <w:rsid w:val="00DF6A9A"/>
    <w:rsid w:val="00E047C1"/>
    <w:rsid w:val="00E05502"/>
    <w:rsid w:val="00E148BF"/>
    <w:rsid w:val="00E20A87"/>
    <w:rsid w:val="00E55159"/>
    <w:rsid w:val="00E55161"/>
    <w:rsid w:val="00E57CEE"/>
    <w:rsid w:val="00E66784"/>
    <w:rsid w:val="00E7226C"/>
    <w:rsid w:val="00E76BF5"/>
    <w:rsid w:val="00E85251"/>
    <w:rsid w:val="00E85D84"/>
    <w:rsid w:val="00E87875"/>
    <w:rsid w:val="00EA65A8"/>
    <w:rsid w:val="00EA72FD"/>
    <w:rsid w:val="00EB15D2"/>
    <w:rsid w:val="00EB5601"/>
    <w:rsid w:val="00EB7476"/>
    <w:rsid w:val="00EC0BEC"/>
    <w:rsid w:val="00ED4BFD"/>
    <w:rsid w:val="00EE7560"/>
    <w:rsid w:val="00F00E28"/>
    <w:rsid w:val="00F0647C"/>
    <w:rsid w:val="00F11E9C"/>
    <w:rsid w:val="00F126D3"/>
    <w:rsid w:val="00F143A2"/>
    <w:rsid w:val="00F1738E"/>
    <w:rsid w:val="00F21BDE"/>
    <w:rsid w:val="00F27A50"/>
    <w:rsid w:val="00F370B5"/>
    <w:rsid w:val="00F47029"/>
    <w:rsid w:val="00F54332"/>
    <w:rsid w:val="00F55C86"/>
    <w:rsid w:val="00F61CAF"/>
    <w:rsid w:val="00F622C7"/>
    <w:rsid w:val="00F66470"/>
    <w:rsid w:val="00F66D2B"/>
    <w:rsid w:val="00F67862"/>
    <w:rsid w:val="00F7354D"/>
    <w:rsid w:val="00F74C9A"/>
    <w:rsid w:val="00F8155F"/>
    <w:rsid w:val="00F85C22"/>
    <w:rsid w:val="00F97DC2"/>
    <w:rsid w:val="00FC51FC"/>
    <w:rsid w:val="00FD0985"/>
    <w:rsid w:val="00FD329D"/>
    <w:rsid w:val="00FD41FA"/>
    <w:rsid w:val="00FD535B"/>
    <w:rsid w:val="00FE0BD0"/>
    <w:rsid w:val="00FE4826"/>
    <w:rsid w:val="00F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CF72B"/>
  <w15:docId w15:val="{CD4BD734-421F-432F-A17C-6BD53EE4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23B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23B3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B123B3"/>
    <w:pPr>
      <w:ind w:firstLineChars="100" w:firstLine="210"/>
    </w:pPr>
  </w:style>
  <w:style w:type="character" w:styleId="a5">
    <w:name w:val="Hyperlink"/>
    <w:basedOn w:val="a0"/>
    <w:rsid w:val="00AF7D90"/>
    <w:rPr>
      <w:color w:val="0000FF"/>
      <w:u w:val="single"/>
    </w:rPr>
  </w:style>
  <w:style w:type="paragraph" w:styleId="a6">
    <w:name w:val="header"/>
    <w:basedOn w:val="a"/>
    <w:link w:val="a7"/>
    <w:rsid w:val="00156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564BA"/>
    <w:rPr>
      <w:rFonts w:ascii="ＭＳ 明朝" w:hAnsi="ＭＳ 明朝"/>
      <w:kern w:val="2"/>
      <w:sz w:val="21"/>
      <w:szCs w:val="24"/>
    </w:rPr>
  </w:style>
  <w:style w:type="paragraph" w:styleId="a8">
    <w:name w:val="footer"/>
    <w:basedOn w:val="a"/>
    <w:link w:val="a9"/>
    <w:rsid w:val="001564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564BA"/>
    <w:rPr>
      <w:rFonts w:ascii="ＭＳ 明朝" w:hAnsi="ＭＳ 明朝"/>
      <w:kern w:val="2"/>
      <w:sz w:val="21"/>
      <w:szCs w:val="24"/>
    </w:rPr>
  </w:style>
  <w:style w:type="paragraph" w:customStyle="1" w:styleId="1">
    <w:name w:val="スタイル1"/>
    <w:basedOn w:val="a"/>
    <w:qFormat/>
    <w:rsid w:val="009956B5"/>
    <w:pPr>
      <w:shd w:val="clear" w:color="auto" w:fill="BFBFBF" w:themeFill="background1" w:themeFillShade="BF"/>
    </w:pPr>
    <w:rPr>
      <w:rFonts w:ascii="HG丸ｺﾞｼｯｸM-PRO" w:eastAsia="HG丸ｺﾞｼｯｸM-PRO" w:hAnsi="ＭＳ ゴシック"/>
      <w:sz w:val="22"/>
      <w:szCs w:val="22"/>
    </w:rPr>
  </w:style>
  <w:style w:type="character" w:styleId="aa">
    <w:name w:val="annotation reference"/>
    <w:basedOn w:val="a0"/>
    <w:rsid w:val="005D2F7B"/>
    <w:rPr>
      <w:sz w:val="18"/>
      <w:szCs w:val="18"/>
    </w:rPr>
  </w:style>
  <w:style w:type="paragraph" w:styleId="ab">
    <w:name w:val="annotation text"/>
    <w:basedOn w:val="a"/>
    <w:link w:val="ac"/>
    <w:rsid w:val="005D2F7B"/>
    <w:pPr>
      <w:jc w:val="left"/>
    </w:pPr>
  </w:style>
  <w:style w:type="character" w:customStyle="1" w:styleId="ac">
    <w:name w:val="コメント文字列 (文字)"/>
    <w:basedOn w:val="a0"/>
    <w:link w:val="ab"/>
    <w:rsid w:val="005D2F7B"/>
    <w:rPr>
      <w:rFonts w:ascii="ＭＳ 明朝" w:hAnsi="ＭＳ 明朝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5D2F7B"/>
    <w:rPr>
      <w:b/>
      <w:bCs/>
    </w:rPr>
  </w:style>
  <w:style w:type="character" w:customStyle="1" w:styleId="ae">
    <w:name w:val="コメント内容 (文字)"/>
    <w:basedOn w:val="ac"/>
    <w:link w:val="ad"/>
    <w:rsid w:val="005D2F7B"/>
    <w:rPr>
      <w:rFonts w:ascii="ＭＳ 明朝" w:hAnsi="ＭＳ 明朝"/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60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1E05-36C1-4BC4-BAC0-532CF9E8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パスワード申請（再申請）書</vt:lpstr>
      <vt:lpstr>パスワード申請（再申請）書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パスワード申請（再申請）書</dc:title>
  <dc:subject/>
  <dc:creator>長谷川宏</dc:creator>
  <cp:keywords/>
  <cp:lastModifiedBy>ilis</cp:lastModifiedBy>
  <cp:revision>211</cp:revision>
  <cp:lastPrinted>2020-03-17T02:16:00Z</cp:lastPrinted>
  <dcterms:created xsi:type="dcterms:W3CDTF">2012-02-08T01:11:00Z</dcterms:created>
  <dcterms:modified xsi:type="dcterms:W3CDTF">2020-04-06T08:37:00Z</dcterms:modified>
</cp:coreProperties>
</file>